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7.0.0 -->
  <w:body>
    <w:p w:rsidR="00C96513" w:rsidRPr="002A43AD" w:rsidP="00843090">
      <w:pPr>
        <w:pStyle w:val="opschrift"/>
      </w:pPr>
      <w:r w:rsidRPr="00451CDB">
        <w:t>schriftelijke vraag</w:t>
      </w:r>
    </w:p>
    <w:p w:rsidR="00C96513" w:rsidP="00E75678"/>
    <w:p w:rsidR="00C96513" w:rsidRPr="00451CDB" w:rsidP="00E75678">
      <w:r w:rsidRPr="00451CDB">
        <w:t xml:space="preserve">nr. </w:t>
      </w:r>
      <w:r w:rsidR="00FF2BA3">
        <w:t>288</w:t>
      </w:r>
    </w:p>
    <w:p w:rsidR="00C96513" w:rsidRPr="00451CDB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freya</w:t>
      </w:r>
      <w:r w:rsidRPr="00451CDB">
        <w:rPr>
          <w:b/>
          <w:smallCaps/>
        </w:rPr>
        <w:t xml:space="preserve"> van den </w:t>
      </w:r>
      <w:r w:rsidRPr="00451CDB">
        <w:rPr>
          <w:b/>
          <w:smallCaps/>
        </w:rPr>
        <w:t>bossche</w:t>
      </w:r>
    </w:p>
    <w:p w:rsidR="00C96513" w:rsidRPr="00C96513" w:rsidP="00E75678">
      <w:r w:rsidRPr="00451CDB">
        <w:t>datum: 27 januari 2016</w:t>
      </w:r>
    </w:p>
    <w:p w:rsidR="00C96513" w:rsidRPr="008A4109" w:rsidP="00E75678">
      <w:pPr>
        <w:pBdr>
          <w:bottom w:val="single" w:sz="4" w:space="1" w:color="auto"/>
        </w:pBdr>
      </w:pPr>
    </w:p>
    <w:p w:rsidR="00C96513" w:rsidRPr="008A4109" w:rsidP="00E75678"/>
    <w:p w:rsidR="00C96513" w:rsidRPr="00451CDB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 </w:t>
      </w:r>
      <w:r w:rsidRPr="00451CDB">
        <w:rPr>
          <w:b/>
          <w:smallCaps/>
          <w:szCs w:val="22"/>
          <w:lang w:val="nl-BE"/>
        </w:rPr>
        <w:t>vandeurzen</w:t>
      </w:r>
    </w:p>
    <w:p w:rsidR="00C96513" w:rsidRPr="00C96513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</w:t>
      </w:r>
      <w:r w:rsidRPr="00451CDB">
        <w:rPr>
          <w:smallCaps/>
          <w:szCs w:val="22"/>
          <w:lang w:val="nl-BE"/>
        </w:rPr>
        <w:t xml:space="preserve"> minister van welzijn, volksgezondheid en gezin</w:t>
      </w:r>
    </w:p>
    <w:p w:rsidR="00C96513" w:rsidRPr="008A4109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P</w:t>
      </w:r>
      <w:r w:rsidR="00FF2BA3">
        <w:rPr>
          <w:rFonts w:eastAsia="Calibri"/>
          <w:lang w:val="nl-BE" w:eastAsia="en-US"/>
        </w:rPr>
        <w:t>ersoonlijkeassistentiebudget</w:t>
      </w:r>
      <w:r w:rsidR="00FF2BA3">
        <w:rPr>
          <w:rFonts w:eastAsia="Calibri"/>
          <w:lang w:val="nl-BE" w:eastAsia="en-US"/>
        </w:rPr>
        <w:t xml:space="preserve"> (PAB)  -  G</w:t>
      </w:r>
      <w:r>
        <w:rPr>
          <w:rFonts w:eastAsia="Calibri"/>
          <w:lang w:val="nl-BE" w:eastAsia="en-US"/>
        </w:rPr>
        <w:t>erechtelijke jeugdhulp</w:t>
      </w:r>
    </w:p>
    <w:p w:rsidR="002B2083" w:rsidRPr="002B2083" w:rsidP="00E75678">
      <w:pPr>
        <w:pStyle w:val="StijlStandaardSVVerdana10ptLinks-175cm"/>
      </w:pPr>
    </w:p>
    <w:p w:rsidR="009757C0" w:rsidP="00FF2BA3">
      <w:pPr>
        <w:pStyle w:val="Nummering"/>
      </w:pPr>
      <w:r>
        <w:t xml:space="preserve">Kan een minderjarige die onder gerechtelijke jeugdhulp </w:t>
      </w:r>
      <w:r>
        <w:t>valt een persoonlijk assistentiebudget aanvragen?</w:t>
      </w:r>
    </w:p>
    <w:p w:rsidR="00440A1C" w:rsidRPr="00CB1582" w:rsidP="00FF2BA3">
      <w:pPr>
        <w:pStyle w:val="Nummering"/>
        <w:rPr>
          <w:lang w:val="nl-BE"/>
        </w:rPr>
      </w:pPr>
      <w:r w:rsidRPr="00CB1582">
        <w:rPr>
          <w:lang w:val="nl-BE"/>
        </w:rPr>
        <w:t xml:space="preserve">Wie is verantwoordelijk voor die aanvraag: wie moet ze </w:t>
      </w:r>
      <w:r>
        <w:rPr>
          <w:lang w:val="nl-BE"/>
        </w:rPr>
        <w:t>indienen</w:t>
      </w:r>
      <w:r w:rsidRPr="00CB1582">
        <w:rPr>
          <w:lang w:val="nl-BE"/>
        </w:rPr>
        <w:t>, wie moet ze beoordelen, hoe wordt ze eventueel toegekend?</w:t>
      </w:r>
    </w:p>
    <w:p w:rsidR="00C75E2C" w:rsidRPr="00CB1582" w:rsidP="00FF2BA3">
      <w:pPr>
        <w:pStyle w:val="Nummering"/>
        <w:rPr>
          <w:lang w:val="nl-BE"/>
        </w:rPr>
      </w:pPr>
      <w:r w:rsidRPr="00CB1582">
        <w:rPr>
          <w:lang w:val="nl-BE"/>
        </w:rPr>
        <w:t xml:space="preserve">Hoeveel kinderen en jongeren die onder gerechtelijke jeugdhulp vallen hebben een PAB </w:t>
      </w:r>
      <w:r w:rsidRPr="00CB1582">
        <w:rPr>
          <w:lang w:val="nl-BE"/>
        </w:rPr>
        <w:t>aangevraagd</w:t>
      </w:r>
      <w:r>
        <w:rPr>
          <w:lang w:val="nl-BE"/>
        </w:rPr>
        <w:t>,</w:t>
      </w:r>
      <w:bookmarkStart w:id="0" w:name="_GoBack"/>
      <w:bookmarkEnd w:id="0"/>
      <w:r w:rsidRPr="00CB1582">
        <w:rPr>
          <w:lang w:val="nl-BE"/>
        </w:rPr>
        <w:t xml:space="preserve"> maar niet toegekend gekregen?</w:t>
      </w:r>
    </w:p>
    <w:p w:rsidR="00C75E2C" w:rsidRPr="00CB1582" w:rsidP="00FF2BA3">
      <w:pPr>
        <w:pStyle w:val="Nummering"/>
        <w:rPr>
          <w:lang w:val="nl-BE"/>
        </w:rPr>
        <w:sectPr w:rsidSect="00D07EAC">
          <w:headerReference w:type="even" r:id="rId5"/>
          <w:footerReference w:type="even" r:id="rId6"/>
          <w:footerReference w:type="default" r:id="rId7"/>
          <w:headerReference w:type="first" r:id="rId8"/>
          <w:type w:val="nextPage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214C83" w:rsidRPr="009E1210" w:rsidP="00214C83">
      <w:pPr>
        <w:pStyle w:val="Normal0"/>
        <w:jc w:val="both"/>
        <w:outlineLvl w:val="0"/>
        <w:rPr>
          <w:rStyle w:val="DefaultParagraphFont"/>
          <w:rFonts w:ascii="Verdana" w:hAnsi="Verdana"/>
          <w:b/>
          <w:smallCaps/>
          <w:sz w:val="20"/>
          <w:lang w:val="nl-BE" w:bidi="ar-SA"/>
        </w:rPr>
      </w:pPr>
      <w:r w:rsidRPr="009E1210">
        <w:rPr>
          <w:rStyle w:val="DefaultParagraphFont"/>
          <w:rFonts w:ascii="Verdana" w:hAnsi="Verdana"/>
          <w:b/>
          <w:smallCaps/>
          <w:sz w:val="20"/>
          <w:lang w:val="nl-BE" w:bidi="ar-SA"/>
        </w:rPr>
        <w:t xml:space="preserve">jo </w:t>
      </w:r>
      <w:r w:rsidRPr="009E1210">
        <w:rPr>
          <w:rStyle w:val="DefaultParagraphFont"/>
          <w:rFonts w:ascii="Verdana" w:hAnsi="Verdana"/>
          <w:b/>
          <w:smallCaps/>
          <w:sz w:val="20"/>
          <w:lang w:val="nl-BE" w:bidi="ar-SA"/>
        </w:rPr>
        <w:t>vandeurzen</w:t>
      </w:r>
      <w:r w:rsidRPr="009E1210">
        <w:rPr>
          <w:rStyle w:val="DefaultParagraphFont"/>
          <w:rFonts w:ascii="Verdana" w:hAnsi="Verdana"/>
          <w:b/>
          <w:smallCaps/>
          <w:sz w:val="20"/>
          <w:lang w:val="nl-BE" w:bidi="ar-SA"/>
        </w:rPr>
        <w:t xml:space="preserve"> </w:t>
      </w:r>
    </w:p>
    <w:p w:rsidR="00214C83" w:rsidRPr="00CC7F21" w:rsidP="00214C83">
      <w:pPr>
        <w:pStyle w:val="Normal0"/>
        <w:jc w:val="both"/>
        <w:rPr>
          <w:rStyle w:val="DefaultParagraphFont"/>
          <w:rFonts w:ascii="Verdana" w:hAnsi="Verdana"/>
          <w:smallCaps/>
          <w:sz w:val="20"/>
          <w:lang w:val="nl-BE" w:bidi="ar-SA"/>
        </w:rPr>
      </w:pPr>
      <w:r w:rsidRPr="009E1210">
        <w:rPr>
          <w:rStyle w:val="DefaultParagraphFont"/>
          <w:rFonts w:ascii="Verdana" w:hAnsi="Verdana"/>
          <w:smallCaps/>
          <w:sz w:val="20"/>
          <w:lang w:val="nl-BE" w:bidi="ar-SA"/>
        </w:rPr>
        <w:t>vlaams</w:t>
      </w:r>
      <w:r w:rsidRPr="009E1210">
        <w:rPr>
          <w:rStyle w:val="DefaultParagraphFont"/>
          <w:rFonts w:ascii="Verdana" w:hAnsi="Verdana"/>
          <w:smallCaps/>
          <w:sz w:val="20"/>
          <w:lang w:val="nl-BE" w:bidi="ar-SA"/>
        </w:rPr>
        <w:t xml:space="preserve"> minister van welzijn, volksgezondheid en gezin</w:t>
      </w:r>
    </w:p>
    <w:p w:rsidR="00214C83" w:rsidRPr="00CC7F21" w:rsidP="00214C83">
      <w:pPr>
        <w:pStyle w:val="StandaardSV0"/>
        <w:pBdr>
          <w:bottom w:val="single" w:sz="4" w:space="1" w:color="auto"/>
        </w:pBdr>
        <w:rPr>
          <w:rStyle w:val="DefaultParagraphFont"/>
          <w:rFonts w:ascii="Verdana" w:hAnsi="Verdana"/>
          <w:sz w:val="20"/>
          <w:lang w:val="nl-BE" w:bidi="ar-SA"/>
        </w:rPr>
      </w:pPr>
    </w:p>
    <w:p w:rsidR="00214C83" w:rsidRPr="00CC7F21" w:rsidP="00214C83">
      <w:pPr>
        <w:pStyle w:val="Normal0"/>
        <w:jc w:val="both"/>
        <w:rPr>
          <w:rStyle w:val="DefaultParagraphFont"/>
          <w:rFonts w:ascii="Verdana" w:hAnsi="Verdana"/>
          <w:sz w:val="20"/>
          <w:lang w:bidi="ar-SA"/>
        </w:rPr>
      </w:pPr>
    </w:p>
    <w:p w:rsidR="00214C83" w:rsidRPr="009E1210" w:rsidP="00214C83">
      <w:pPr>
        <w:pStyle w:val="Normal0"/>
        <w:jc w:val="both"/>
        <w:outlineLvl w:val="0"/>
        <w:rPr>
          <w:rStyle w:val="DefaultParagraphFont"/>
          <w:rFonts w:ascii="Verdana" w:hAnsi="Verdana"/>
          <w:sz w:val="20"/>
          <w:lang w:val="nl-BE" w:bidi="ar-SA"/>
        </w:rPr>
      </w:pPr>
      <w:r>
        <w:rPr>
          <w:rStyle w:val="DefaultParagraphFont"/>
          <w:rFonts w:ascii="Verdana" w:hAnsi="Verdana"/>
          <w:b/>
          <w:smallCaps/>
          <w:sz w:val="20"/>
          <w:lang w:val="nl-BE" w:bidi="ar-SA"/>
        </w:rPr>
        <w:t>antwoord</w:t>
      </w:r>
    </w:p>
    <w:p w:rsidR="00214C83" w:rsidRPr="009E1210" w:rsidP="00214C83">
      <w:pPr>
        <w:pStyle w:val="Normal0"/>
        <w:jc w:val="both"/>
        <w:outlineLvl w:val="0"/>
        <w:rPr>
          <w:rStyle w:val="DefaultParagraphFont"/>
          <w:rFonts w:ascii="Verdana" w:hAnsi="Verdana"/>
          <w:sz w:val="20"/>
          <w:lang w:bidi="ar-SA"/>
        </w:rPr>
      </w:pPr>
      <w:r w:rsidRPr="009E1210">
        <w:rPr>
          <w:rStyle w:val="DefaultParagraphFont"/>
          <w:rFonts w:ascii="Verdana" w:hAnsi="Verdana"/>
          <w:sz w:val="20"/>
          <w:lang w:bidi="ar-SA"/>
        </w:rPr>
        <w:t xml:space="preserve">op vraag nr. </w:t>
      </w:r>
      <w:r>
        <w:rPr>
          <w:rStyle w:val="DefaultParagraphFont"/>
          <w:rFonts w:ascii="Verdana" w:hAnsi="Verdana"/>
          <w:sz w:val="20"/>
          <w:lang w:bidi="ar-SA"/>
        </w:rPr>
        <w:t>288</w:t>
      </w:r>
      <w:r w:rsidRPr="009E1210">
        <w:rPr>
          <w:rStyle w:val="DefaultParagraphFont"/>
          <w:rFonts w:ascii="Verdana" w:hAnsi="Verdana"/>
          <w:sz w:val="20"/>
          <w:lang w:bidi="ar-SA"/>
        </w:rPr>
        <w:t xml:space="preserve"> van </w:t>
      </w:r>
      <w:r>
        <w:rPr>
          <w:rStyle w:val="DefaultParagraphFont"/>
          <w:rFonts w:ascii="Verdana" w:hAnsi="Verdana"/>
          <w:sz w:val="20"/>
          <w:lang w:bidi="ar-SA"/>
        </w:rPr>
        <w:t>27 januari 2016</w:t>
      </w:r>
    </w:p>
    <w:p w:rsidR="00214C83" w:rsidRPr="00CC7F21" w:rsidP="00214C83">
      <w:pPr>
        <w:pStyle w:val="Normal0"/>
        <w:jc w:val="both"/>
        <w:rPr>
          <w:rStyle w:val="DefaultParagraphFont"/>
          <w:rFonts w:ascii="Verdana" w:hAnsi="Verdana"/>
          <w:b/>
          <w:sz w:val="20"/>
          <w:lang w:bidi="ar-SA"/>
        </w:rPr>
      </w:pPr>
      <w:r w:rsidRPr="009E1210">
        <w:rPr>
          <w:rStyle w:val="DefaultParagraphFont"/>
          <w:rFonts w:ascii="Verdana" w:hAnsi="Verdana"/>
          <w:sz w:val="20"/>
          <w:lang w:bidi="ar-SA"/>
        </w:rPr>
        <w:t xml:space="preserve">van </w:t>
      </w:r>
      <w:r>
        <w:rPr>
          <w:rStyle w:val="DefaultParagraphFont"/>
          <w:rFonts w:ascii="Verdana" w:hAnsi="Verdana"/>
          <w:b/>
          <w:smallCaps/>
          <w:sz w:val="20"/>
          <w:lang w:bidi="ar-SA"/>
        </w:rPr>
        <w:t>freya</w:t>
      </w:r>
      <w:r>
        <w:rPr>
          <w:rStyle w:val="DefaultParagraphFont"/>
          <w:rFonts w:ascii="Verdana" w:hAnsi="Verdana"/>
          <w:b/>
          <w:smallCaps/>
          <w:sz w:val="20"/>
          <w:lang w:bidi="ar-SA"/>
        </w:rPr>
        <w:t xml:space="preserve"> van den </w:t>
      </w:r>
      <w:r>
        <w:rPr>
          <w:rStyle w:val="DefaultParagraphFont"/>
          <w:rFonts w:ascii="Verdana" w:hAnsi="Verdana"/>
          <w:b/>
          <w:smallCaps/>
          <w:sz w:val="20"/>
          <w:lang w:bidi="ar-SA"/>
        </w:rPr>
        <w:t>bossche</w:t>
      </w:r>
    </w:p>
    <w:p w:rsidR="00214C83" w:rsidRPr="00CC7F21" w:rsidP="00214C83">
      <w:pPr>
        <w:pStyle w:val="Normal0"/>
        <w:pBdr>
          <w:bottom w:val="single" w:sz="4" w:space="1" w:color="auto"/>
        </w:pBdr>
        <w:jc w:val="both"/>
        <w:rPr>
          <w:rStyle w:val="DefaultParagraphFont"/>
          <w:rFonts w:ascii="Verdana" w:hAnsi="Verdana"/>
          <w:sz w:val="20"/>
          <w:lang w:bidi="ar-SA"/>
        </w:rPr>
      </w:pPr>
    </w:p>
    <w:p w:rsidR="00214C83" w:rsidRPr="00CC7F21" w:rsidP="00214C83">
      <w:pPr>
        <w:pStyle w:val="StandaardSV0"/>
        <w:rPr>
          <w:rStyle w:val="DefaultParagraphFont"/>
          <w:rFonts w:ascii="Verdana" w:hAnsi="Verdana"/>
          <w:sz w:val="20"/>
          <w:lang w:bidi="ar-SA"/>
        </w:rPr>
      </w:pPr>
    </w:p>
    <w:p w:rsidR="00214C83" w:rsidRPr="00CC7F21" w:rsidP="00214C83">
      <w:pPr>
        <w:pStyle w:val="StandaardSV0"/>
        <w:rPr>
          <w:rStyle w:val="DefaultParagraphFont"/>
          <w:rFonts w:ascii="Verdana" w:hAnsi="Verdana"/>
          <w:sz w:val="20"/>
          <w:lang w:bidi="ar-SA"/>
        </w:rPr>
      </w:pPr>
    </w:p>
    <w:p w:rsidR="0014515F" w:rsidP="0014515F">
      <w:pPr>
        <w:pStyle w:val="StandaardSV0"/>
        <w:rPr>
          <w:rStyle w:val="DefaultParagraphFont"/>
          <w:rFonts w:ascii="Verdana" w:hAnsi="Verdana"/>
          <w:sz w:val="20"/>
          <w:lang w:bidi="ar-SA"/>
        </w:rPr>
      </w:pPr>
      <w:r>
        <w:rPr>
          <w:rStyle w:val="DefaultParagraphFont"/>
          <w:rFonts w:ascii="Verdana" w:hAnsi="Verdana"/>
          <w:sz w:val="20"/>
          <w:lang w:bidi="ar-SA"/>
        </w:rPr>
        <w:t>Nee. Het PAB-besluit (BVR van 15/12/2000, artikel 2 § 3) vermeld</w:t>
      </w:r>
      <w:r w:rsidR="00CC05BE">
        <w:rPr>
          <w:rStyle w:val="DefaultParagraphFont"/>
          <w:rFonts w:ascii="Verdana" w:hAnsi="Verdana"/>
          <w:sz w:val="20"/>
          <w:lang w:bidi="ar-SA"/>
        </w:rPr>
        <w:t>t</w:t>
      </w:r>
      <w:r>
        <w:rPr>
          <w:rStyle w:val="DefaultParagraphFont"/>
          <w:rFonts w:ascii="Verdana" w:hAnsi="Verdana"/>
          <w:sz w:val="20"/>
          <w:lang w:bidi="ar-SA"/>
        </w:rPr>
        <w:t xml:space="preserve"> expliciet dat er geen PAB kan toegekend worden aan minderjarigen:</w:t>
      </w:r>
    </w:p>
    <w:p w:rsidR="0014515F" w:rsidP="0014515F">
      <w:pPr>
        <w:pStyle w:val="StandaardSV0"/>
        <w:numPr>
          <w:ilvl w:val="0"/>
          <w:numId w:val="15"/>
        </w:numPr>
        <w:ind w:left="567"/>
        <w:rPr>
          <w:rStyle w:val="DefaultParagraphFont"/>
          <w:rFonts w:ascii="Verdana" w:hAnsi="Verdana"/>
          <w:sz w:val="20"/>
          <w:lang w:bidi="ar-SA"/>
        </w:rPr>
      </w:pPr>
      <w:r>
        <w:rPr>
          <w:rStyle w:val="DefaultParagraphFont"/>
          <w:rFonts w:ascii="Verdana" w:hAnsi="Verdana"/>
          <w:sz w:val="20"/>
          <w:lang w:bidi="ar-SA"/>
        </w:rPr>
        <w:t>waarvan het dossier bij de toegangspoort is aangemeld door een gemandateerde voorziening;</w:t>
      </w:r>
    </w:p>
    <w:p w:rsidR="0014515F" w:rsidP="0014515F">
      <w:pPr>
        <w:pStyle w:val="StandaardSV0"/>
        <w:numPr>
          <w:ilvl w:val="0"/>
          <w:numId w:val="15"/>
        </w:numPr>
        <w:ind w:left="567"/>
        <w:rPr>
          <w:rStyle w:val="DefaultParagraphFont"/>
          <w:rFonts w:ascii="Verdana" w:hAnsi="Verdana"/>
          <w:sz w:val="20"/>
          <w:lang w:bidi="ar-SA"/>
        </w:rPr>
      </w:pPr>
      <w:r>
        <w:rPr>
          <w:rStyle w:val="DefaultParagraphFont"/>
          <w:rFonts w:ascii="Verdana" w:hAnsi="Verdana"/>
          <w:sz w:val="20"/>
          <w:lang w:bidi="ar-SA"/>
        </w:rPr>
        <w:t>waarvoor bij de toegangspoort een verzoek van de jeugdrechter is ingediend;</w:t>
      </w:r>
    </w:p>
    <w:p w:rsidR="0014515F" w:rsidP="0014515F">
      <w:pPr>
        <w:pStyle w:val="StandaardSV0"/>
        <w:numPr>
          <w:ilvl w:val="0"/>
          <w:numId w:val="15"/>
        </w:numPr>
        <w:ind w:left="567"/>
        <w:rPr>
          <w:rStyle w:val="DefaultParagraphFont"/>
          <w:rFonts w:ascii="Verdana" w:hAnsi="Verdana"/>
          <w:sz w:val="20"/>
          <w:lang w:bidi="ar-SA"/>
        </w:rPr>
      </w:pPr>
      <w:r>
        <w:rPr>
          <w:rStyle w:val="DefaultParagraphFont"/>
          <w:rFonts w:ascii="Verdana" w:hAnsi="Verdana"/>
          <w:sz w:val="20"/>
          <w:lang w:bidi="ar-SA"/>
        </w:rPr>
        <w:t>die door de jeugdrechtbank geplaatst zijn.</w:t>
      </w:r>
    </w:p>
    <w:sectPr>
      <w:type w:val="nextPage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5FB1" w:rsidP="00D75F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</w:p>
  <w:p w:rsidR="00D75FB1" w:rsidP="00D75FB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08E" w:rsidP="006163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8108E" w:rsidP="008810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15D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666634"/>
    <w:multiLevelType w:val="hybridMultilevel"/>
    <w:tmpl w:val="5344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68168E42"/>
    <w:lvl w:ilvl="0">
      <w:start w:val="1"/>
      <w:numFmt w:val="bullet"/>
      <w:lvlText w:val="-"/>
      <w:lvlJc w:val="left"/>
      <w:pPr>
        <w:ind w:left="819" w:hanging="360"/>
      </w:pPr>
      <w:rPr>
        <w:rFonts w:ascii="SimSun" w:eastAsia="SimSun" w:hAnsi="SimSun" w:hint="eastAsia"/>
      </w:rPr>
    </w:lvl>
    <w:lvl w:ilvl="1">
      <w:start w:val="1"/>
      <w:numFmt w:val="bullet"/>
      <w:lvlText w:val="-"/>
      <w:lvlJc w:val="left"/>
      <w:pPr>
        <w:ind w:left="1539" w:hanging="360"/>
      </w:pPr>
      <w:rPr>
        <w:rFonts w:ascii="SimSun" w:eastAsia="SimSun" w:hAnsi="SimSun" w:hint="eastAsia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Heading1">
    <w:name w:val="heading 1"/>
    <w:basedOn w:val="Normal"/>
    <w:next w:val="Normal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Heading3">
    <w:name w:val="heading 3"/>
    <w:basedOn w:val="Normal"/>
    <w:next w:val="Normal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1">
    <w:name w:val="Lijstalinea1"/>
    <w:basedOn w:val="Normal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leGrid">
    <w:name w:val="Table Grid"/>
    <w:basedOn w:val="TableNorma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0C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75FB1"/>
  </w:style>
  <w:style w:type="paragraph" w:customStyle="1" w:styleId="SVVlaamsParlement">
    <w:name w:val="SV Vlaams Parlement"/>
    <w:basedOn w:val="Normal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Normal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stParagraph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stParagraph">
    <w:name w:val="List Paragraph"/>
    <w:basedOn w:val="Normal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DefaultParagraphFont"/>
    <w:link w:val="Header"/>
    <w:uiPriority w:val="99"/>
    <w:rsid w:val="00FC415D"/>
    <w:rPr>
      <w:rFonts w:ascii="Verdana" w:hAnsi="Verdana"/>
      <w:lang w:val="nl-NL" w:eastAsia="nl-NL"/>
    </w:rPr>
  </w:style>
  <w:style w:type="paragraph" w:styleId="BalloonText">
    <w:name w:val="Balloon Text"/>
    <w:basedOn w:val="Normal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DefaultParagraphFont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Normal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DefaultParagraphFont"/>
    <w:link w:val="opschrift"/>
    <w:rsid w:val="00843090"/>
    <w:rPr>
      <w:rFonts w:ascii="Verdana" w:hAnsi="Verdana"/>
      <w:b/>
      <w:i/>
      <w:smallCaps/>
      <w:lang w:val="nl-NL" w:eastAsia="nl-NL"/>
    </w:rPr>
  </w:style>
  <w:style w:type="paragraph" w:customStyle="1" w:styleId="Normal0">
    <w:name w:val="Normal_0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customStyle="1" w:styleId="StandaardSV0">
    <w:name w:val="Standaard SV_0"/>
    <w:basedOn w:val="Normal0"/>
    <w:link w:val="StandaardSVChar0"/>
    <w:rsid w:val="00214C83"/>
    <w:pPr>
      <w:jc w:val="both"/>
    </w:pPr>
    <w:rPr>
      <w:sz w:val="22"/>
    </w:rPr>
  </w:style>
  <w:style w:type="character" w:customStyle="1" w:styleId="StandaardSVChar0">
    <w:name w:val="Standaard SV Char_0"/>
    <w:link w:val="StandaardSV0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45C3-DA6F-47BA-8384-7AB51411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Jan Dewulf</cp:lastModifiedBy>
  <cp:revision>4</cp:revision>
  <cp:lastPrinted>2014-05-14T13:55:00Z</cp:lastPrinted>
  <dcterms:created xsi:type="dcterms:W3CDTF">2016-01-27T14:45:00Z</dcterms:created>
  <dcterms:modified xsi:type="dcterms:W3CDTF">2016-01-27T14:45:00Z</dcterms:modified>
</cp:coreProperties>
</file>