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4548B0" w:rsidP="00D60BD3">
      <w:pPr>
        <w:pStyle w:val="A-NaamMinister"/>
      </w:pPr>
      <w:r>
        <w:t>i</w:t>
      </w:r>
      <w:r>
        <w:rPr>
          <w:noProof/>
        </w:rPr>
        <w:t>ngrid lieten</w:t>
      </w:r>
    </w:p>
    <w:p w:rsidR="00DE7C03" w:rsidRDefault="004548B0" w:rsidP="00C71CC7">
      <w:pPr>
        <w:pStyle w:val="A-TitelMinister"/>
        <w:outlineLvl w:val="0"/>
      </w:pPr>
      <w:r>
        <w:t>viceminister-president van de vlaamse regering, vlaams minister van innovatie, overheidsinvesteringen, media en armoedebestrijding</w:t>
      </w:r>
    </w:p>
    <w:p w:rsidR="00DE7C03" w:rsidRDefault="00095CF9">
      <w:pPr>
        <w:rPr>
          <w:szCs w:val="22"/>
        </w:rPr>
      </w:pPr>
    </w:p>
    <w:p w:rsidR="00DE7C03" w:rsidRDefault="00095CF9">
      <w:pPr>
        <w:pStyle w:val="A-Lijn"/>
      </w:pPr>
    </w:p>
    <w:p w:rsidR="00DE7C03" w:rsidRDefault="00095CF9">
      <w:pPr>
        <w:sectPr w:rsidR="00DE7C03">
          <w:pgSz w:w="11905" w:h="16837"/>
          <w:pgMar w:top="1417" w:right="1417" w:bottom="1417" w:left="1417" w:header="708" w:footer="708" w:gutter="0"/>
          <w:cols w:space="708"/>
          <w:rtlGutter/>
          <w:docGrid w:linePitch="360"/>
        </w:sectPr>
      </w:pPr>
    </w:p>
    <w:p w:rsidR="00DE7C03" w:rsidRDefault="004548B0"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4548B0">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F03065">
        <w:rPr>
          <w:b w:val="0"/>
          <w:smallCaps w:val="0"/>
          <w:noProof/>
        </w:rPr>
        <w:t>244</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F03065">
        <w:rPr>
          <w:b w:val="0"/>
          <w:smallCaps w:val="0"/>
          <w:noProof/>
        </w:rPr>
        <w:t>13</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095CF9">
        <w:rPr>
          <w:b w:val="0"/>
          <w:smallCaps w:val="0"/>
        </w:rPr>
      </w:r>
      <w:r w:rsidR="00095CF9">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095CF9">
        <w:rPr>
          <w:b w:val="0"/>
          <w:smallCaps w:val="0"/>
        </w:rPr>
      </w:r>
      <w:r w:rsidR="00095CF9">
        <w:rPr>
          <w:b w:val="0"/>
          <w:smallCaps w:val="0"/>
        </w:rPr>
        <w:fldChar w:fldCharType="separate"/>
      </w:r>
      <w:r w:rsidRPr="00906464">
        <w:rPr>
          <w:b w:val="0"/>
          <w:smallCaps w:val="0"/>
        </w:rPr>
        <w:fldChar w:fldCharType="end"/>
      </w:r>
      <w:bookmarkEnd w:id="3"/>
    </w:p>
    <w:p w:rsidR="00DE7C03" w:rsidRDefault="004548B0">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sidR="00F03065">
        <w:rPr>
          <w:b/>
          <w:smallCaps/>
        </w:rPr>
        <w:t>jurgen verstrepen</w:t>
      </w:r>
      <w:r w:rsidRPr="00E441DB">
        <w:rPr>
          <w:b/>
          <w:smallCaps/>
        </w:rPr>
        <w:fldChar w:fldCharType="end"/>
      </w:r>
    </w:p>
    <w:p w:rsidR="00DE7C03" w:rsidRDefault="00095CF9">
      <w:pPr>
        <w:rPr>
          <w:szCs w:val="22"/>
        </w:rPr>
      </w:pPr>
    </w:p>
    <w:p w:rsidR="00DE7C03" w:rsidRDefault="00095CF9" w:rsidP="006A5646">
      <w:pPr>
        <w:pStyle w:val="A-Lijn"/>
        <w:jc w:val="both"/>
      </w:pPr>
    </w:p>
    <w:p w:rsidR="00DE7C03" w:rsidRDefault="00095CF9" w:rsidP="006A5646">
      <w:pPr>
        <w:pStyle w:val="A-Lijn"/>
        <w:jc w:val="both"/>
      </w:pPr>
    </w:p>
    <w:p w:rsidR="00DE7C03" w:rsidRDefault="00095CF9" w:rsidP="006A5646">
      <w:pPr>
        <w:jc w:val="both"/>
        <w:sectPr w:rsidR="00DE7C03">
          <w:type w:val="continuous"/>
          <w:pgSz w:w="11905" w:h="16837"/>
          <w:pgMar w:top="1417" w:right="1417" w:bottom="1417" w:left="1417" w:header="708" w:footer="708" w:gutter="0"/>
          <w:cols w:space="708"/>
          <w:rtlGutter/>
          <w:docGrid w:linePitch="360"/>
        </w:sectPr>
      </w:pPr>
    </w:p>
    <w:p w:rsidR="000962D4" w:rsidRDefault="00F03065" w:rsidP="00AF1EA4">
      <w:pPr>
        <w:jc w:val="both"/>
        <w:rPr>
          <w:szCs w:val="22"/>
        </w:rPr>
      </w:pPr>
      <w:r>
        <w:rPr>
          <w:szCs w:val="22"/>
        </w:rPr>
        <w:lastRenderedPageBreak/>
        <w:t>Ik heb naar aanleiding van uw vragen elementen van antwoord opgevraagd bij de VRT.</w:t>
      </w:r>
    </w:p>
    <w:p w:rsidR="000962D4" w:rsidRDefault="00095CF9" w:rsidP="00AF1EA4">
      <w:pPr>
        <w:jc w:val="both"/>
      </w:pPr>
    </w:p>
    <w:p w:rsidR="00994E32" w:rsidRPr="00994E32" w:rsidRDefault="00095CF9" w:rsidP="00095CF9">
      <w:pPr>
        <w:pStyle w:val="Lijstnummering"/>
        <w:numPr>
          <w:ilvl w:val="0"/>
          <w:numId w:val="0"/>
        </w:numPr>
        <w:ind w:left="357" w:hanging="357"/>
        <w:jc w:val="both"/>
      </w:pPr>
      <w:r>
        <w:t>1-</w:t>
      </w:r>
      <w:bookmarkStart w:id="4" w:name="_GoBack"/>
      <w:bookmarkEnd w:id="4"/>
      <w:r w:rsidR="00E5454A">
        <w:t>2</w:t>
      </w:r>
      <w:r w:rsidR="00594AD2">
        <w:t>.</w:t>
      </w:r>
    </w:p>
    <w:p w:rsidR="00F03065" w:rsidRPr="00F03065" w:rsidRDefault="00F03065" w:rsidP="00E5454A">
      <w:pPr>
        <w:pStyle w:val="Lijstnummering"/>
        <w:numPr>
          <w:ilvl w:val="0"/>
          <w:numId w:val="0"/>
        </w:numPr>
        <w:ind w:left="357"/>
        <w:jc w:val="both"/>
      </w:pPr>
    </w:p>
    <w:p w:rsidR="00F03065" w:rsidRDefault="00F03065" w:rsidP="00F03065">
      <w:pPr>
        <w:pStyle w:val="Lijstnummering"/>
        <w:numPr>
          <w:ilvl w:val="0"/>
          <w:numId w:val="0"/>
        </w:numPr>
        <w:ind w:left="357"/>
        <w:jc w:val="both"/>
        <w:rPr>
          <w:u w:val="single"/>
        </w:rPr>
      </w:pPr>
    </w:p>
    <w:p w:rsidR="00994E32" w:rsidRPr="00F03065" w:rsidRDefault="00F03065" w:rsidP="00F03065">
      <w:pPr>
        <w:pStyle w:val="Lijstnummering"/>
        <w:numPr>
          <w:ilvl w:val="0"/>
          <w:numId w:val="0"/>
        </w:numPr>
        <w:ind w:left="357"/>
        <w:jc w:val="both"/>
      </w:pPr>
      <w:r>
        <w:rPr>
          <w:u w:val="single"/>
        </w:rPr>
        <w:t>Voorafgaande o</w:t>
      </w:r>
      <w:r w:rsidRPr="003B560F">
        <w:rPr>
          <w:u w:val="single"/>
        </w:rPr>
        <w:t>pmerkingen</w:t>
      </w:r>
      <w:r>
        <w:rPr>
          <w:szCs w:val="22"/>
        </w:rPr>
        <w:t xml:space="preserve"> </w:t>
      </w:r>
    </w:p>
    <w:p w:rsidR="00F03065" w:rsidRPr="003B560F" w:rsidRDefault="00F03065" w:rsidP="00F03065">
      <w:pPr>
        <w:pStyle w:val="StandaardSV"/>
        <w:ind w:left="360"/>
        <w:rPr>
          <w:u w:val="single"/>
        </w:rPr>
      </w:pPr>
    </w:p>
    <w:p w:rsidR="00F03065" w:rsidRPr="00A75BDC" w:rsidRDefault="00F03065" w:rsidP="00520A84">
      <w:pPr>
        <w:pStyle w:val="StandaardSV"/>
        <w:ind w:left="357"/>
        <w:rPr>
          <w:b/>
        </w:rPr>
      </w:pPr>
      <w:r>
        <w:t>In het verwachtingspatroon van de kijker stoort een goede mix van herhalingen en nieuwe programma’s niet.</w:t>
      </w:r>
    </w:p>
    <w:p w:rsidR="00F03065" w:rsidRPr="00A75BDC" w:rsidRDefault="00F03065" w:rsidP="00F03065">
      <w:pPr>
        <w:pStyle w:val="StandaardSV"/>
        <w:ind w:left="720"/>
        <w:rPr>
          <w:b/>
        </w:rPr>
      </w:pPr>
    </w:p>
    <w:p w:rsidR="00F03065" w:rsidRDefault="00F03065" w:rsidP="00F03065">
      <w:pPr>
        <w:pStyle w:val="StandaardSV"/>
        <w:ind w:left="357"/>
        <w:rPr>
          <w:b/>
        </w:rPr>
      </w:pPr>
      <w:r>
        <w:t>Kijkers krijgen dankzij een herhaling een extra gelegenheid om een gemist programma kosteloos te kunnen bekijken.</w:t>
      </w:r>
    </w:p>
    <w:p w:rsidR="00F03065" w:rsidRDefault="00F03065" w:rsidP="00F03065">
      <w:pPr>
        <w:pStyle w:val="StandaardSV"/>
        <w:ind w:left="360"/>
        <w:rPr>
          <w:b/>
        </w:rPr>
      </w:pPr>
    </w:p>
    <w:p w:rsidR="00F03065" w:rsidRDefault="00F03065" w:rsidP="00F03065">
      <w:pPr>
        <w:pStyle w:val="StandaardSV"/>
        <w:ind w:left="357"/>
      </w:pPr>
      <w:r>
        <w:t>In de zomermaanden worden op VRT-Televisie relatief meer herhalingen uitgezonden dan in andere periodes in het jaar.</w:t>
      </w:r>
    </w:p>
    <w:p w:rsidR="00F03065" w:rsidRDefault="00F03065" w:rsidP="00F03065">
      <w:pPr>
        <w:pStyle w:val="StandaardSV"/>
        <w:ind w:left="360"/>
        <w:rPr>
          <w:b/>
        </w:rPr>
      </w:pPr>
    </w:p>
    <w:p w:rsidR="00F03065" w:rsidRDefault="00F03065" w:rsidP="00F03065">
      <w:pPr>
        <w:pStyle w:val="StandaardSV"/>
        <w:ind w:left="360"/>
        <w:rPr>
          <w:b/>
        </w:rPr>
      </w:pPr>
    </w:p>
    <w:p w:rsidR="00F03065" w:rsidRDefault="00F03065" w:rsidP="00F03065">
      <w:pPr>
        <w:pStyle w:val="StandaardSV"/>
        <w:ind w:left="360"/>
        <w:rPr>
          <w:u w:val="single"/>
        </w:rPr>
      </w:pPr>
      <w:r w:rsidRPr="003B560F">
        <w:rPr>
          <w:u w:val="single"/>
        </w:rPr>
        <w:t xml:space="preserve">Aandeel herhalingen binnen de programmering van Eén, Canvas, </w:t>
      </w:r>
      <w:proofErr w:type="spellStart"/>
      <w:r w:rsidRPr="003B560F">
        <w:rPr>
          <w:u w:val="single"/>
        </w:rPr>
        <w:t>Ketnet</w:t>
      </w:r>
      <w:proofErr w:type="spellEnd"/>
      <w:r w:rsidRPr="003B560F">
        <w:rPr>
          <w:u w:val="single"/>
        </w:rPr>
        <w:t xml:space="preserve"> en OP12 (in 2013)</w:t>
      </w:r>
    </w:p>
    <w:p w:rsidR="00F03065" w:rsidRPr="003B560F" w:rsidRDefault="00F03065" w:rsidP="00F03065">
      <w:pPr>
        <w:pStyle w:val="StandaardSV"/>
        <w:ind w:left="360"/>
        <w:rPr>
          <w:u w:val="single"/>
        </w:rPr>
      </w:pPr>
    </w:p>
    <w:p w:rsidR="00F03065" w:rsidRDefault="00F03065" w:rsidP="00F03065">
      <w:pPr>
        <w:pStyle w:val="StandaardSV"/>
        <w:ind w:left="708"/>
        <w:rPr>
          <w:sz w:val="20"/>
          <w:lang w:val="nl-BE" w:eastAsia="nl-BE"/>
        </w:rPr>
      </w:pPr>
      <w:r>
        <w:fldChar w:fldCharType="begin"/>
      </w:r>
      <w:r>
        <w:instrText xml:space="preserve"> LINK Excel.Sheet.12 "D:\\Applicatie_cache\\leytsf\\IE\\Cache\\Content.Outlook\\O3QG0LDC\\20140218 HH 2013.xlsx" "Blad1!R1K1:R13K5" \a \f 4 \h  \* MERGEFORMAT </w:instrText>
      </w:r>
      <w:r>
        <w:fldChar w:fldCharType="separate"/>
      </w:r>
    </w:p>
    <w:tbl>
      <w:tblPr>
        <w:tblW w:w="9131" w:type="dxa"/>
        <w:tblInd w:w="418" w:type="dxa"/>
        <w:tblCellMar>
          <w:left w:w="70" w:type="dxa"/>
          <w:right w:w="70" w:type="dxa"/>
        </w:tblCellMar>
        <w:tblLook w:val="04A0" w:firstRow="1" w:lastRow="0" w:firstColumn="1" w:lastColumn="0" w:noHBand="0" w:noVBand="1"/>
      </w:tblPr>
      <w:tblGrid>
        <w:gridCol w:w="1070"/>
        <w:gridCol w:w="1417"/>
        <w:gridCol w:w="2478"/>
        <w:gridCol w:w="1715"/>
        <w:gridCol w:w="2451"/>
      </w:tblGrid>
      <w:tr w:rsidR="00F03065" w:rsidRPr="00E15583" w:rsidTr="00D63804">
        <w:trPr>
          <w:trHeight w:val="315"/>
        </w:trPr>
        <w:tc>
          <w:tcPr>
            <w:tcW w:w="1070" w:type="dxa"/>
            <w:tcBorders>
              <w:top w:val="single" w:sz="8" w:space="0" w:color="auto"/>
              <w:left w:val="single" w:sz="8" w:space="0" w:color="auto"/>
              <w:bottom w:val="single" w:sz="8" w:space="0" w:color="auto"/>
              <w:right w:val="nil"/>
            </w:tcBorders>
            <w:shd w:val="clear" w:color="000000" w:fill="4F81BD"/>
            <w:noWrap/>
            <w:vAlign w:val="bottom"/>
            <w:hideMark/>
          </w:tcPr>
          <w:p w:rsidR="00F03065" w:rsidRPr="00E15583" w:rsidRDefault="00F03065" w:rsidP="00D63804">
            <w:pPr>
              <w:suppressAutoHyphens w:val="0"/>
              <w:rPr>
                <w:rFonts w:ascii="Calibri" w:hAnsi="Calibri" w:cs="Calibri"/>
                <w:b/>
                <w:bCs/>
                <w:color w:val="FFFFFF"/>
                <w:szCs w:val="22"/>
                <w:lang w:val="nl-BE" w:eastAsia="nl-BE"/>
              </w:rPr>
            </w:pPr>
            <w:r w:rsidRPr="00E15583">
              <w:rPr>
                <w:rFonts w:ascii="Calibri" w:hAnsi="Calibri" w:cs="Calibri"/>
                <w:b/>
                <w:bCs/>
                <w:color w:val="FFFFFF"/>
                <w:szCs w:val="22"/>
                <w:lang w:val="nl-BE" w:eastAsia="nl-BE"/>
              </w:rPr>
              <w:t>2013</w:t>
            </w:r>
          </w:p>
        </w:tc>
        <w:tc>
          <w:tcPr>
            <w:tcW w:w="1417" w:type="dxa"/>
            <w:tcBorders>
              <w:top w:val="single" w:sz="8" w:space="0" w:color="auto"/>
              <w:left w:val="nil"/>
              <w:bottom w:val="nil"/>
              <w:right w:val="nil"/>
            </w:tcBorders>
            <w:shd w:val="clear" w:color="000000" w:fill="4F81BD"/>
            <w:noWrap/>
            <w:vAlign w:val="bottom"/>
            <w:hideMark/>
          </w:tcPr>
          <w:p w:rsidR="00F03065" w:rsidRPr="00E15583" w:rsidRDefault="00F03065" w:rsidP="00D63804">
            <w:pPr>
              <w:suppressAutoHyphens w:val="0"/>
              <w:jc w:val="center"/>
              <w:rPr>
                <w:rFonts w:ascii="Calibri" w:hAnsi="Calibri" w:cs="Calibri"/>
                <w:b/>
                <w:bCs/>
                <w:color w:val="FFFFFF"/>
                <w:szCs w:val="22"/>
                <w:lang w:val="nl-BE" w:eastAsia="nl-BE"/>
              </w:rPr>
            </w:pPr>
            <w:r w:rsidRPr="00E15583">
              <w:rPr>
                <w:rFonts w:ascii="Calibri" w:hAnsi="Calibri" w:cs="Calibri"/>
                <w:b/>
                <w:bCs/>
                <w:color w:val="FFFFFF"/>
                <w:szCs w:val="22"/>
                <w:lang w:val="nl-BE" w:eastAsia="nl-BE"/>
              </w:rPr>
              <w:t> </w:t>
            </w:r>
          </w:p>
        </w:tc>
        <w:tc>
          <w:tcPr>
            <w:tcW w:w="2478" w:type="dxa"/>
            <w:tcBorders>
              <w:top w:val="single" w:sz="8" w:space="0" w:color="auto"/>
              <w:left w:val="nil"/>
              <w:bottom w:val="nil"/>
              <w:right w:val="nil"/>
            </w:tcBorders>
            <w:shd w:val="clear" w:color="000000" w:fill="4F81BD"/>
            <w:noWrap/>
            <w:vAlign w:val="bottom"/>
            <w:hideMark/>
          </w:tcPr>
          <w:p w:rsidR="00F03065" w:rsidRPr="00E15583" w:rsidRDefault="00F03065" w:rsidP="00D63804">
            <w:pPr>
              <w:suppressAutoHyphens w:val="0"/>
              <w:rPr>
                <w:rFonts w:ascii="Calibri" w:hAnsi="Calibri" w:cs="Calibri"/>
                <w:b/>
                <w:bCs/>
                <w:color w:val="FFFFFF"/>
                <w:szCs w:val="22"/>
                <w:lang w:val="nl-BE" w:eastAsia="nl-BE"/>
              </w:rPr>
            </w:pPr>
            <w:proofErr w:type="spellStart"/>
            <w:r>
              <w:rPr>
                <w:rFonts w:ascii="Calibri" w:hAnsi="Calibri" w:cs="Calibri"/>
                <w:b/>
                <w:bCs/>
                <w:color w:val="FFFFFF"/>
                <w:szCs w:val="22"/>
                <w:lang w:val="nl-BE" w:eastAsia="nl-BE"/>
              </w:rPr>
              <w:t>N</w:t>
            </w:r>
            <w:r w:rsidRPr="00E15583">
              <w:rPr>
                <w:rFonts w:ascii="Calibri" w:hAnsi="Calibri" w:cs="Calibri"/>
                <w:b/>
                <w:bCs/>
                <w:color w:val="FFFFFF"/>
                <w:szCs w:val="22"/>
                <w:lang w:val="nl-BE" w:eastAsia="nl-BE"/>
              </w:rPr>
              <w:t>etto</w:t>
            </w:r>
            <w:r>
              <w:rPr>
                <w:rFonts w:ascii="Calibri" w:hAnsi="Calibri" w:cs="Calibri"/>
                <w:b/>
                <w:bCs/>
                <w:color w:val="FFFFFF"/>
                <w:szCs w:val="22"/>
                <w:lang w:val="nl-BE" w:eastAsia="nl-BE"/>
              </w:rPr>
              <w:t>programma</w:t>
            </w:r>
            <w:r w:rsidRPr="00E15583">
              <w:rPr>
                <w:rFonts w:ascii="Calibri" w:hAnsi="Calibri" w:cs="Calibri"/>
                <w:b/>
                <w:bCs/>
                <w:color w:val="FFFFFF"/>
                <w:szCs w:val="22"/>
                <w:lang w:val="nl-BE" w:eastAsia="nl-BE"/>
              </w:rPr>
              <w:t>zendtijd</w:t>
            </w:r>
            <w:proofErr w:type="spellEnd"/>
            <w:r>
              <w:rPr>
                <w:rFonts w:ascii="Calibri" w:hAnsi="Calibri" w:cs="Calibri"/>
                <w:b/>
                <w:bCs/>
                <w:color w:val="FFFFFF"/>
                <w:szCs w:val="22"/>
                <w:lang w:val="nl-BE" w:eastAsia="nl-BE"/>
              </w:rPr>
              <w:t xml:space="preserve"> (aantal uur)</w:t>
            </w:r>
          </w:p>
        </w:tc>
        <w:tc>
          <w:tcPr>
            <w:tcW w:w="1715" w:type="dxa"/>
            <w:tcBorders>
              <w:top w:val="single" w:sz="8" w:space="0" w:color="auto"/>
              <w:left w:val="nil"/>
              <w:bottom w:val="nil"/>
              <w:right w:val="nil"/>
            </w:tcBorders>
            <w:shd w:val="clear" w:color="000000" w:fill="4F81BD"/>
            <w:noWrap/>
            <w:vAlign w:val="bottom"/>
            <w:hideMark/>
          </w:tcPr>
          <w:p w:rsidR="00F03065" w:rsidRPr="00E15583" w:rsidRDefault="00F03065" w:rsidP="00D63804">
            <w:pPr>
              <w:suppressAutoHyphens w:val="0"/>
              <w:rPr>
                <w:rFonts w:ascii="Calibri" w:hAnsi="Calibri" w:cs="Calibri"/>
                <w:b/>
                <w:bCs/>
                <w:color w:val="FFFFFF"/>
                <w:szCs w:val="22"/>
                <w:lang w:val="nl-BE" w:eastAsia="nl-BE"/>
              </w:rPr>
            </w:pPr>
            <w:r>
              <w:rPr>
                <w:rFonts w:ascii="Calibri" w:hAnsi="Calibri" w:cs="Calibri"/>
                <w:b/>
                <w:bCs/>
                <w:color w:val="FFFFFF"/>
                <w:szCs w:val="22"/>
                <w:lang w:val="nl-BE" w:eastAsia="nl-BE"/>
              </w:rPr>
              <w:t>H</w:t>
            </w:r>
            <w:r w:rsidRPr="00E15583">
              <w:rPr>
                <w:rFonts w:ascii="Calibri" w:hAnsi="Calibri" w:cs="Calibri"/>
                <w:b/>
                <w:bCs/>
                <w:color w:val="FFFFFF"/>
                <w:szCs w:val="22"/>
                <w:lang w:val="nl-BE" w:eastAsia="nl-BE"/>
              </w:rPr>
              <w:t>erhalingen</w:t>
            </w:r>
            <w:r>
              <w:rPr>
                <w:rFonts w:ascii="Calibri" w:hAnsi="Calibri" w:cs="Calibri"/>
                <w:b/>
                <w:bCs/>
                <w:color w:val="FFFFFF"/>
                <w:szCs w:val="22"/>
                <w:lang w:val="nl-BE" w:eastAsia="nl-BE"/>
              </w:rPr>
              <w:t xml:space="preserve"> (aantal uur)</w:t>
            </w:r>
          </w:p>
        </w:tc>
        <w:tc>
          <w:tcPr>
            <w:tcW w:w="2451" w:type="dxa"/>
            <w:tcBorders>
              <w:top w:val="single" w:sz="8" w:space="0" w:color="auto"/>
              <w:left w:val="nil"/>
              <w:bottom w:val="nil"/>
              <w:right w:val="single" w:sz="8" w:space="0" w:color="auto"/>
            </w:tcBorders>
            <w:shd w:val="clear" w:color="000000" w:fill="4F81BD"/>
            <w:noWrap/>
            <w:vAlign w:val="bottom"/>
            <w:hideMark/>
          </w:tcPr>
          <w:p w:rsidR="00F03065" w:rsidRPr="00E15583" w:rsidRDefault="00F03065" w:rsidP="00D63804">
            <w:pPr>
              <w:suppressAutoHyphens w:val="0"/>
              <w:rPr>
                <w:rFonts w:ascii="Calibri" w:hAnsi="Calibri" w:cs="Calibri"/>
                <w:b/>
                <w:bCs/>
                <w:color w:val="FFFFFF"/>
                <w:szCs w:val="22"/>
                <w:lang w:val="nl-BE" w:eastAsia="nl-BE"/>
              </w:rPr>
            </w:pPr>
            <w:r w:rsidRPr="00E15583">
              <w:rPr>
                <w:rFonts w:ascii="Calibri" w:hAnsi="Calibri" w:cs="Calibri"/>
                <w:b/>
                <w:bCs/>
                <w:color w:val="FFFFFF"/>
                <w:szCs w:val="22"/>
                <w:lang w:val="nl-BE" w:eastAsia="nl-BE"/>
              </w:rPr>
              <w:t xml:space="preserve">% </w:t>
            </w:r>
            <w:r>
              <w:rPr>
                <w:rFonts w:ascii="Calibri" w:hAnsi="Calibri" w:cs="Calibri"/>
                <w:b/>
                <w:bCs/>
                <w:color w:val="FFFFFF"/>
                <w:szCs w:val="22"/>
                <w:lang w:val="nl-BE" w:eastAsia="nl-BE"/>
              </w:rPr>
              <w:t xml:space="preserve">aandeel herhalingen in </w:t>
            </w:r>
            <w:proofErr w:type="spellStart"/>
            <w:r>
              <w:rPr>
                <w:rFonts w:ascii="Calibri" w:hAnsi="Calibri" w:cs="Calibri"/>
                <w:b/>
                <w:bCs/>
                <w:color w:val="FFFFFF"/>
                <w:szCs w:val="22"/>
                <w:lang w:val="nl-BE" w:eastAsia="nl-BE"/>
              </w:rPr>
              <w:t>nettoprogrammazendtijd</w:t>
            </w:r>
            <w:proofErr w:type="spellEnd"/>
          </w:p>
        </w:tc>
      </w:tr>
      <w:tr w:rsidR="00F03065" w:rsidRPr="00E15583" w:rsidTr="00D63804">
        <w:trPr>
          <w:trHeight w:val="315"/>
        </w:trPr>
        <w:tc>
          <w:tcPr>
            <w:tcW w:w="1070" w:type="dxa"/>
            <w:tcBorders>
              <w:top w:val="nil"/>
              <w:left w:val="single" w:sz="8" w:space="0" w:color="auto"/>
              <w:bottom w:val="nil"/>
              <w:right w:val="nil"/>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4"/>
                <w:szCs w:val="20"/>
                <w:lang w:val="nl-BE" w:eastAsia="nl-BE"/>
              </w:rPr>
            </w:pPr>
            <w:r w:rsidRPr="00E15583">
              <w:rPr>
                <w:rFonts w:ascii="Calibri" w:hAnsi="Calibri" w:cs="Calibri"/>
                <w:b/>
                <w:bCs/>
                <w:color w:val="000000"/>
                <w:sz w:val="24"/>
                <w:szCs w:val="20"/>
                <w:lang w:val="nl-BE" w:eastAsia="nl-BE"/>
              </w:rPr>
              <w:t>Eén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16"/>
                <w:szCs w:val="20"/>
                <w:lang w:val="nl-BE" w:eastAsia="nl-BE"/>
              </w:rPr>
            </w:pPr>
            <w:r w:rsidRPr="00E15583">
              <w:rPr>
                <w:rFonts w:ascii="Calibri" w:hAnsi="Calibri" w:cs="Calibri"/>
                <w:b/>
                <w:bCs/>
                <w:color w:val="000000"/>
                <w:sz w:val="16"/>
                <w:szCs w:val="20"/>
                <w:lang w:val="nl-BE" w:eastAsia="nl-BE"/>
              </w:rPr>
              <w:t>totaal</w:t>
            </w:r>
          </w:p>
        </w:tc>
        <w:tc>
          <w:tcPr>
            <w:tcW w:w="2478" w:type="dxa"/>
            <w:tcBorders>
              <w:top w:val="single" w:sz="4" w:space="0" w:color="auto"/>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4.444</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1.746</w:t>
            </w:r>
          </w:p>
        </w:tc>
        <w:tc>
          <w:tcPr>
            <w:tcW w:w="2451" w:type="dxa"/>
            <w:tcBorders>
              <w:top w:val="single" w:sz="4" w:space="0" w:color="auto"/>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39,3</w:t>
            </w:r>
          </w:p>
        </w:tc>
      </w:tr>
      <w:tr w:rsidR="00F03065" w:rsidRPr="00E15583" w:rsidTr="00D63804">
        <w:trPr>
          <w:trHeight w:val="315"/>
        </w:trPr>
        <w:tc>
          <w:tcPr>
            <w:tcW w:w="1070" w:type="dxa"/>
            <w:tcBorders>
              <w:top w:val="nil"/>
              <w:left w:val="single" w:sz="8" w:space="0" w:color="auto"/>
              <w:bottom w:val="nil"/>
              <w:right w:val="nil"/>
            </w:tcBorders>
            <w:shd w:val="clear" w:color="auto" w:fill="auto"/>
            <w:noWrap/>
            <w:vAlign w:val="bottom"/>
            <w:hideMark/>
          </w:tcPr>
          <w:p w:rsidR="00F03065" w:rsidRPr="00E15583" w:rsidRDefault="00F03065" w:rsidP="00D63804">
            <w:pPr>
              <w:suppressAutoHyphens w:val="0"/>
              <w:rPr>
                <w:rFonts w:ascii="Calibri" w:hAnsi="Calibri" w:cs="Calibri"/>
                <w:color w:val="000000"/>
                <w:sz w:val="24"/>
                <w:szCs w:val="20"/>
                <w:lang w:val="nl-BE" w:eastAsia="nl-BE"/>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16"/>
                <w:szCs w:val="20"/>
                <w:lang w:val="nl-BE" w:eastAsia="nl-BE"/>
              </w:rPr>
            </w:pPr>
            <w:r w:rsidRPr="00E15583">
              <w:rPr>
                <w:rFonts w:ascii="Calibri" w:hAnsi="Calibri" w:cs="Calibri"/>
                <w:i/>
                <w:iCs/>
                <w:color w:val="000000"/>
                <w:sz w:val="16"/>
                <w:szCs w:val="20"/>
                <w:lang w:val="nl-BE" w:eastAsia="nl-BE"/>
              </w:rPr>
              <w:t>PT 18-23</w:t>
            </w:r>
          </w:p>
        </w:tc>
        <w:tc>
          <w:tcPr>
            <w:tcW w:w="2478"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20"/>
                <w:szCs w:val="20"/>
                <w:lang w:val="nl-BE" w:eastAsia="nl-BE"/>
              </w:rPr>
            </w:pPr>
            <w:r w:rsidRPr="00E15583">
              <w:rPr>
                <w:rFonts w:ascii="Calibri" w:hAnsi="Calibri" w:cs="Calibri"/>
                <w:i/>
                <w:iCs/>
                <w:color w:val="000000"/>
                <w:sz w:val="20"/>
                <w:szCs w:val="20"/>
                <w:lang w:val="nl-BE" w:eastAsia="nl-BE"/>
              </w:rPr>
              <w:t>1.808</w:t>
            </w:r>
          </w:p>
        </w:tc>
        <w:tc>
          <w:tcPr>
            <w:tcW w:w="1715"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20"/>
                <w:szCs w:val="20"/>
                <w:lang w:val="nl-BE" w:eastAsia="nl-BE"/>
              </w:rPr>
            </w:pPr>
            <w:r w:rsidRPr="00E15583">
              <w:rPr>
                <w:rFonts w:ascii="Calibri" w:hAnsi="Calibri" w:cs="Calibri"/>
                <w:i/>
                <w:iCs/>
                <w:color w:val="000000"/>
                <w:sz w:val="20"/>
                <w:szCs w:val="20"/>
                <w:lang w:val="nl-BE" w:eastAsia="nl-BE"/>
              </w:rPr>
              <w:t>236</w:t>
            </w:r>
          </w:p>
        </w:tc>
        <w:tc>
          <w:tcPr>
            <w:tcW w:w="2451"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color w:val="000000"/>
                <w:sz w:val="20"/>
                <w:szCs w:val="20"/>
                <w:lang w:val="nl-BE" w:eastAsia="nl-BE"/>
              </w:rPr>
            </w:pPr>
            <w:r w:rsidRPr="00E15583">
              <w:rPr>
                <w:rFonts w:ascii="Calibri" w:hAnsi="Calibri" w:cs="Calibri"/>
                <w:color w:val="000000"/>
                <w:sz w:val="20"/>
                <w:szCs w:val="20"/>
                <w:lang w:val="nl-BE" w:eastAsia="nl-BE"/>
              </w:rPr>
              <w:t>13,1</w:t>
            </w:r>
          </w:p>
        </w:tc>
      </w:tr>
      <w:tr w:rsidR="00F03065" w:rsidRPr="00E15583" w:rsidTr="00D63804">
        <w:trPr>
          <w:trHeight w:val="315"/>
        </w:trPr>
        <w:tc>
          <w:tcPr>
            <w:tcW w:w="1070" w:type="dxa"/>
            <w:tcBorders>
              <w:top w:val="single" w:sz="8" w:space="0" w:color="auto"/>
              <w:left w:val="single" w:sz="8" w:space="0" w:color="auto"/>
              <w:bottom w:val="nil"/>
              <w:right w:val="nil"/>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4"/>
                <w:szCs w:val="20"/>
                <w:lang w:val="nl-BE" w:eastAsia="nl-BE"/>
              </w:rPr>
            </w:pPr>
            <w:r w:rsidRPr="00E15583">
              <w:rPr>
                <w:rFonts w:ascii="Calibri" w:hAnsi="Calibri" w:cs="Calibri"/>
                <w:b/>
                <w:bCs/>
                <w:color w:val="000000"/>
                <w:sz w:val="24"/>
                <w:szCs w:val="20"/>
                <w:lang w:val="nl-BE" w:eastAsia="nl-BE"/>
              </w:rPr>
              <w:t>Canvas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16"/>
                <w:szCs w:val="20"/>
                <w:lang w:val="nl-BE" w:eastAsia="nl-BE"/>
              </w:rPr>
            </w:pPr>
            <w:r w:rsidRPr="00E15583">
              <w:rPr>
                <w:rFonts w:ascii="Calibri" w:hAnsi="Calibri" w:cs="Calibri"/>
                <w:b/>
                <w:bCs/>
                <w:color w:val="000000"/>
                <w:sz w:val="16"/>
                <w:szCs w:val="20"/>
                <w:lang w:val="nl-BE" w:eastAsia="nl-BE"/>
              </w:rPr>
              <w:t>totaal</w:t>
            </w:r>
          </w:p>
        </w:tc>
        <w:tc>
          <w:tcPr>
            <w:tcW w:w="2478"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4.280</w:t>
            </w:r>
          </w:p>
        </w:tc>
        <w:tc>
          <w:tcPr>
            <w:tcW w:w="1715"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2.234</w:t>
            </w:r>
          </w:p>
        </w:tc>
        <w:tc>
          <w:tcPr>
            <w:tcW w:w="2451"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52,2</w:t>
            </w:r>
          </w:p>
        </w:tc>
      </w:tr>
      <w:tr w:rsidR="00F03065" w:rsidRPr="00E15583" w:rsidTr="00D63804">
        <w:trPr>
          <w:trHeight w:val="315"/>
        </w:trPr>
        <w:tc>
          <w:tcPr>
            <w:tcW w:w="1070" w:type="dxa"/>
            <w:tcBorders>
              <w:top w:val="nil"/>
              <w:left w:val="single" w:sz="8" w:space="0" w:color="auto"/>
              <w:bottom w:val="nil"/>
              <w:right w:val="nil"/>
            </w:tcBorders>
            <w:shd w:val="clear" w:color="auto" w:fill="auto"/>
            <w:noWrap/>
            <w:vAlign w:val="bottom"/>
            <w:hideMark/>
          </w:tcPr>
          <w:p w:rsidR="00F03065" w:rsidRPr="00E15583" w:rsidRDefault="00F03065" w:rsidP="00D63804">
            <w:pPr>
              <w:suppressAutoHyphens w:val="0"/>
              <w:rPr>
                <w:rFonts w:ascii="Calibri" w:hAnsi="Calibri" w:cs="Calibri"/>
                <w:color w:val="000000"/>
                <w:sz w:val="24"/>
                <w:szCs w:val="20"/>
                <w:lang w:val="nl-BE" w:eastAsia="nl-BE"/>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16"/>
                <w:szCs w:val="20"/>
                <w:lang w:val="nl-BE" w:eastAsia="nl-BE"/>
              </w:rPr>
            </w:pPr>
            <w:r w:rsidRPr="00E15583">
              <w:rPr>
                <w:rFonts w:ascii="Calibri" w:hAnsi="Calibri" w:cs="Calibri"/>
                <w:i/>
                <w:iCs/>
                <w:color w:val="000000"/>
                <w:sz w:val="16"/>
                <w:szCs w:val="20"/>
                <w:lang w:val="nl-BE" w:eastAsia="nl-BE"/>
              </w:rPr>
              <w:t>PT 20-24</w:t>
            </w:r>
          </w:p>
        </w:tc>
        <w:tc>
          <w:tcPr>
            <w:tcW w:w="2478"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20"/>
                <w:szCs w:val="20"/>
                <w:lang w:val="nl-BE" w:eastAsia="nl-BE"/>
              </w:rPr>
            </w:pPr>
            <w:r w:rsidRPr="00E15583">
              <w:rPr>
                <w:rFonts w:ascii="Calibri" w:hAnsi="Calibri" w:cs="Calibri"/>
                <w:i/>
                <w:iCs/>
                <w:color w:val="000000"/>
                <w:sz w:val="20"/>
                <w:szCs w:val="20"/>
                <w:lang w:val="nl-BE" w:eastAsia="nl-BE"/>
              </w:rPr>
              <w:t>1.484</w:t>
            </w:r>
          </w:p>
        </w:tc>
        <w:tc>
          <w:tcPr>
            <w:tcW w:w="1715"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20"/>
                <w:szCs w:val="20"/>
                <w:lang w:val="nl-BE" w:eastAsia="nl-BE"/>
              </w:rPr>
            </w:pPr>
            <w:r w:rsidRPr="00E15583">
              <w:rPr>
                <w:rFonts w:ascii="Calibri" w:hAnsi="Calibri" w:cs="Calibri"/>
                <w:i/>
                <w:iCs/>
                <w:color w:val="000000"/>
                <w:sz w:val="20"/>
                <w:szCs w:val="20"/>
                <w:lang w:val="nl-BE" w:eastAsia="nl-BE"/>
              </w:rPr>
              <w:t>466</w:t>
            </w:r>
          </w:p>
        </w:tc>
        <w:tc>
          <w:tcPr>
            <w:tcW w:w="2451"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color w:val="000000"/>
                <w:sz w:val="20"/>
                <w:szCs w:val="20"/>
                <w:lang w:val="nl-BE" w:eastAsia="nl-BE"/>
              </w:rPr>
            </w:pPr>
            <w:r w:rsidRPr="00E15583">
              <w:rPr>
                <w:rFonts w:ascii="Calibri" w:hAnsi="Calibri" w:cs="Calibri"/>
                <w:color w:val="000000"/>
                <w:sz w:val="20"/>
                <w:szCs w:val="20"/>
                <w:lang w:val="nl-BE" w:eastAsia="nl-BE"/>
              </w:rPr>
              <w:t>31,4</w:t>
            </w:r>
          </w:p>
        </w:tc>
      </w:tr>
      <w:tr w:rsidR="00F03065" w:rsidRPr="00E15583" w:rsidTr="00D63804">
        <w:trPr>
          <w:trHeight w:val="315"/>
        </w:trPr>
        <w:tc>
          <w:tcPr>
            <w:tcW w:w="1070" w:type="dxa"/>
            <w:tcBorders>
              <w:top w:val="single" w:sz="8" w:space="0" w:color="auto"/>
              <w:left w:val="single" w:sz="8" w:space="0" w:color="auto"/>
              <w:bottom w:val="nil"/>
              <w:right w:val="nil"/>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4"/>
                <w:szCs w:val="20"/>
                <w:lang w:val="nl-BE" w:eastAsia="nl-BE"/>
              </w:rPr>
            </w:pPr>
            <w:proofErr w:type="spellStart"/>
            <w:r w:rsidRPr="00E15583">
              <w:rPr>
                <w:rFonts w:ascii="Calibri" w:hAnsi="Calibri" w:cs="Calibri"/>
                <w:b/>
                <w:bCs/>
                <w:color w:val="000000"/>
                <w:sz w:val="24"/>
                <w:szCs w:val="20"/>
                <w:lang w:val="nl-BE" w:eastAsia="nl-BE"/>
              </w:rPr>
              <w:t>Ketnet</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16"/>
                <w:szCs w:val="20"/>
                <w:lang w:val="nl-BE" w:eastAsia="nl-BE"/>
              </w:rPr>
            </w:pPr>
            <w:r w:rsidRPr="00E15583">
              <w:rPr>
                <w:rFonts w:ascii="Calibri" w:hAnsi="Calibri" w:cs="Calibri"/>
                <w:b/>
                <w:bCs/>
                <w:color w:val="000000"/>
                <w:sz w:val="16"/>
                <w:szCs w:val="20"/>
                <w:lang w:val="nl-BE" w:eastAsia="nl-BE"/>
              </w:rPr>
              <w:t>totaal</w:t>
            </w:r>
          </w:p>
        </w:tc>
        <w:tc>
          <w:tcPr>
            <w:tcW w:w="2478"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5.029</w:t>
            </w:r>
          </w:p>
        </w:tc>
        <w:tc>
          <w:tcPr>
            <w:tcW w:w="1715"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4.314</w:t>
            </w:r>
          </w:p>
        </w:tc>
        <w:tc>
          <w:tcPr>
            <w:tcW w:w="2451"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85,8</w:t>
            </w:r>
          </w:p>
        </w:tc>
      </w:tr>
      <w:tr w:rsidR="00F03065" w:rsidRPr="00E15583" w:rsidTr="00D63804">
        <w:trPr>
          <w:trHeight w:val="300"/>
        </w:trPr>
        <w:tc>
          <w:tcPr>
            <w:tcW w:w="1070" w:type="dxa"/>
            <w:tcBorders>
              <w:top w:val="nil"/>
              <w:left w:val="single" w:sz="8" w:space="0" w:color="auto"/>
              <w:bottom w:val="nil"/>
              <w:right w:val="nil"/>
            </w:tcBorders>
            <w:shd w:val="clear" w:color="auto" w:fill="auto"/>
            <w:noWrap/>
            <w:vAlign w:val="bottom"/>
            <w:hideMark/>
          </w:tcPr>
          <w:p w:rsidR="00F03065" w:rsidRPr="00E15583" w:rsidRDefault="00F03065" w:rsidP="00D63804">
            <w:pPr>
              <w:suppressAutoHyphens w:val="0"/>
              <w:rPr>
                <w:rFonts w:ascii="Calibri" w:hAnsi="Calibri" w:cs="Calibri"/>
                <w:color w:val="000000"/>
                <w:sz w:val="24"/>
                <w:szCs w:val="20"/>
                <w:lang w:val="nl-BE" w:eastAsia="nl-BE"/>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16"/>
                <w:szCs w:val="20"/>
                <w:lang w:val="nl-BE" w:eastAsia="nl-BE"/>
              </w:rPr>
            </w:pPr>
            <w:r w:rsidRPr="00E15583">
              <w:rPr>
                <w:rFonts w:ascii="Calibri" w:hAnsi="Calibri" w:cs="Calibri"/>
                <w:i/>
                <w:iCs/>
                <w:color w:val="000000"/>
                <w:sz w:val="16"/>
                <w:szCs w:val="20"/>
                <w:lang w:val="nl-BE" w:eastAsia="nl-BE"/>
              </w:rPr>
              <w:t>PT 1730-19 ma-vr</w:t>
            </w:r>
          </w:p>
        </w:tc>
        <w:tc>
          <w:tcPr>
            <w:tcW w:w="2478"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20"/>
                <w:szCs w:val="20"/>
                <w:lang w:val="nl-BE" w:eastAsia="nl-BE"/>
              </w:rPr>
            </w:pPr>
            <w:r w:rsidRPr="00E15583">
              <w:rPr>
                <w:rFonts w:ascii="Calibri" w:hAnsi="Calibri" w:cs="Calibri"/>
                <w:i/>
                <w:iCs/>
                <w:color w:val="000000"/>
                <w:sz w:val="20"/>
                <w:szCs w:val="20"/>
                <w:lang w:val="nl-BE" w:eastAsia="nl-BE"/>
              </w:rPr>
              <w:t>348</w:t>
            </w:r>
          </w:p>
        </w:tc>
        <w:tc>
          <w:tcPr>
            <w:tcW w:w="1715"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20"/>
                <w:szCs w:val="20"/>
                <w:lang w:val="nl-BE" w:eastAsia="nl-BE"/>
              </w:rPr>
            </w:pPr>
            <w:r w:rsidRPr="00E15583">
              <w:rPr>
                <w:rFonts w:ascii="Calibri" w:hAnsi="Calibri" w:cs="Calibri"/>
                <w:i/>
                <w:iCs/>
                <w:color w:val="000000"/>
                <w:sz w:val="20"/>
                <w:szCs w:val="20"/>
                <w:lang w:val="nl-BE" w:eastAsia="nl-BE"/>
              </w:rPr>
              <w:t>239</w:t>
            </w:r>
          </w:p>
        </w:tc>
        <w:tc>
          <w:tcPr>
            <w:tcW w:w="2451"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20"/>
                <w:szCs w:val="20"/>
                <w:lang w:val="nl-BE" w:eastAsia="nl-BE"/>
              </w:rPr>
            </w:pPr>
            <w:r w:rsidRPr="00E15583">
              <w:rPr>
                <w:rFonts w:ascii="Calibri" w:hAnsi="Calibri" w:cs="Calibri"/>
                <w:i/>
                <w:iCs/>
                <w:color w:val="000000"/>
                <w:sz w:val="20"/>
                <w:szCs w:val="20"/>
                <w:lang w:val="nl-BE" w:eastAsia="nl-BE"/>
              </w:rPr>
              <w:t>68,7</w:t>
            </w:r>
          </w:p>
        </w:tc>
      </w:tr>
      <w:tr w:rsidR="00F03065" w:rsidRPr="00E15583" w:rsidTr="00D63804">
        <w:trPr>
          <w:trHeight w:val="315"/>
        </w:trPr>
        <w:tc>
          <w:tcPr>
            <w:tcW w:w="1070" w:type="dxa"/>
            <w:tcBorders>
              <w:top w:val="nil"/>
              <w:left w:val="single" w:sz="8" w:space="0" w:color="auto"/>
              <w:bottom w:val="nil"/>
              <w:right w:val="nil"/>
            </w:tcBorders>
            <w:shd w:val="clear" w:color="auto" w:fill="auto"/>
            <w:noWrap/>
            <w:vAlign w:val="bottom"/>
            <w:hideMark/>
          </w:tcPr>
          <w:p w:rsidR="00F03065" w:rsidRPr="00E15583" w:rsidRDefault="00F03065" w:rsidP="00D63804">
            <w:pPr>
              <w:suppressAutoHyphens w:val="0"/>
              <w:rPr>
                <w:rFonts w:ascii="Calibri" w:hAnsi="Calibri" w:cs="Calibri"/>
                <w:color w:val="000000"/>
                <w:sz w:val="24"/>
                <w:szCs w:val="20"/>
                <w:lang w:val="nl-BE" w:eastAsia="nl-BE"/>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16"/>
                <w:szCs w:val="20"/>
                <w:lang w:val="nl-BE" w:eastAsia="nl-BE"/>
              </w:rPr>
            </w:pPr>
            <w:r w:rsidRPr="00E15583">
              <w:rPr>
                <w:rFonts w:ascii="Calibri" w:hAnsi="Calibri" w:cs="Calibri"/>
                <w:i/>
                <w:iCs/>
                <w:color w:val="000000"/>
                <w:sz w:val="16"/>
                <w:szCs w:val="20"/>
                <w:lang w:val="nl-BE" w:eastAsia="nl-BE"/>
              </w:rPr>
              <w:t>PT 08-10 za-zo</w:t>
            </w:r>
          </w:p>
        </w:tc>
        <w:tc>
          <w:tcPr>
            <w:tcW w:w="2478"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i/>
                <w:iCs/>
                <w:color w:val="000000"/>
                <w:sz w:val="20"/>
                <w:szCs w:val="20"/>
                <w:lang w:val="nl-BE" w:eastAsia="nl-BE"/>
              </w:rPr>
            </w:pPr>
            <w:r w:rsidRPr="00E15583">
              <w:rPr>
                <w:rFonts w:ascii="Calibri" w:hAnsi="Calibri" w:cs="Calibri"/>
                <w:b/>
                <w:bCs/>
                <w:i/>
                <w:iCs/>
                <w:color w:val="000000"/>
                <w:sz w:val="20"/>
                <w:szCs w:val="20"/>
                <w:lang w:val="nl-BE" w:eastAsia="nl-BE"/>
              </w:rPr>
              <w:t>220</w:t>
            </w:r>
          </w:p>
        </w:tc>
        <w:tc>
          <w:tcPr>
            <w:tcW w:w="1715"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i/>
                <w:iCs/>
                <w:color w:val="000000"/>
                <w:sz w:val="20"/>
                <w:szCs w:val="20"/>
                <w:lang w:val="nl-BE" w:eastAsia="nl-BE"/>
              </w:rPr>
            </w:pPr>
            <w:r w:rsidRPr="00E15583">
              <w:rPr>
                <w:rFonts w:ascii="Calibri" w:hAnsi="Calibri" w:cs="Calibri"/>
                <w:b/>
                <w:bCs/>
                <w:i/>
                <w:iCs/>
                <w:color w:val="000000"/>
                <w:sz w:val="20"/>
                <w:szCs w:val="20"/>
                <w:lang w:val="nl-BE" w:eastAsia="nl-BE"/>
              </w:rPr>
              <w:t>108</w:t>
            </w:r>
          </w:p>
        </w:tc>
        <w:tc>
          <w:tcPr>
            <w:tcW w:w="2451"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i/>
                <w:iCs/>
                <w:color w:val="000000"/>
                <w:sz w:val="20"/>
                <w:szCs w:val="20"/>
                <w:lang w:val="nl-BE" w:eastAsia="nl-BE"/>
              </w:rPr>
            </w:pPr>
            <w:r w:rsidRPr="00E15583">
              <w:rPr>
                <w:rFonts w:ascii="Calibri" w:hAnsi="Calibri" w:cs="Calibri"/>
                <w:b/>
                <w:bCs/>
                <w:i/>
                <w:iCs/>
                <w:color w:val="000000"/>
                <w:sz w:val="20"/>
                <w:szCs w:val="20"/>
                <w:lang w:val="nl-BE" w:eastAsia="nl-BE"/>
              </w:rPr>
              <w:t>49,1</w:t>
            </w:r>
          </w:p>
        </w:tc>
      </w:tr>
      <w:tr w:rsidR="00F03065" w:rsidRPr="00E15583" w:rsidTr="00D63804">
        <w:trPr>
          <w:trHeight w:val="315"/>
        </w:trPr>
        <w:tc>
          <w:tcPr>
            <w:tcW w:w="1070" w:type="dxa"/>
            <w:tcBorders>
              <w:top w:val="single" w:sz="8" w:space="0" w:color="auto"/>
              <w:left w:val="single" w:sz="8" w:space="0" w:color="auto"/>
              <w:bottom w:val="nil"/>
              <w:right w:val="nil"/>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4"/>
                <w:szCs w:val="20"/>
                <w:lang w:val="nl-BE" w:eastAsia="nl-BE"/>
              </w:rPr>
            </w:pPr>
            <w:r w:rsidRPr="00E15583">
              <w:rPr>
                <w:rFonts w:ascii="Calibri" w:hAnsi="Calibri" w:cs="Calibri"/>
                <w:b/>
                <w:bCs/>
                <w:color w:val="000000"/>
                <w:sz w:val="24"/>
                <w:szCs w:val="20"/>
                <w:lang w:val="nl-BE" w:eastAsia="nl-BE"/>
              </w:rPr>
              <w:t>OP12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16"/>
                <w:szCs w:val="20"/>
                <w:lang w:val="nl-BE" w:eastAsia="nl-BE"/>
              </w:rPr>
            </w:pPr>
            <w:r w:rsidRPr="00E15583">
              <w:rPr>
                <w:rFonts w:ascii="Calibri" w:hAnsi="Calibri" w:cs="Calibri"/>
                <w:b/>
                <w:bCs/>
                <w:color w:val="000000"/>
                <w:sz w:val="16"/>
                <w:szCs w:val="20"/>
                <w:lang w:val="nl-BE" w:eastAsia="nl-BE"/>
              </w:rPr>
              <w:t>totaal</w:t>
            </w:r>
          </w:p>
        </w:tc>
        <w:tc>
          <w:tcPr>
            <w:tcW w:w="2478"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1.194</w:t>
            </w:r>
          </w:p>
        </w:tc>
        <w:tc>
          <w:tcPr>
            <w:tcW w:w="1715"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829</w:t>
            </w:r>
          </w:p>
        </w:tc>
        <w:tc>
          <w:tcPr>
            <w:tcW w:w="2451"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69,4</w:t>
            </w:r>
          </w:p>
        </w:tc>
      </w:tr>
      <w:tr w:rsidR="00F03065" w:rsidRPr="00E15583" w:rsidTr="00D63804">
        <w:trPr>
          <w:trHeight w:val="315"/>
        </w:trPr>
        <w:tc>
          <w:tcPr>
            <w:tcW w:w="1070" w:type="dxa"/>
            <w:tcBorders>
              <w:top w:val="nil"/>
              <w:left w:val="single" w:sz="8" w:space="0" w:color="auto"/>
              <w:bottom w:val="nil"/>
              <w:right w:val="nil"/>
            </w:tcBorders>
            <w:shd w:val="clear" w:color="auto" w:fill="auto"/>
            <w:noWrap/>
            <w:vAlign w:val="bottom"/>
            <w:hideMark/>
          </w:tcPr>
          <w:p w:rsidR="00F03065" w:rsidRPr="00E15583" w:rsidRDefault="00F03065" w:rsidP="00D63804">
            <w:pPr>
              <w:suppressAutoHyphens w:val="0"/>
              <w:rPr>
                <w:rFonts w:ascii="Calibri" w:hAnsi="Calibri" w:cs="Calibri"/>
                <w:color w:val="000000"/>
                <w:sz w:val="24"/>
                <w:szCs w:val="20"/>
                <w:lang w:val="nl-BE" w:eastAsia="nl-BE"/>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16"/>
                <w:szCs w:val="20"/>
                <w:lang w:val="nl-BE" w:eastAsia="nl-BE"/>
              </w:rPr>
            </w:pPr>
            <w:r w:rsidRPr="00E15583">
              <w:rPr>
                <w:rFonts w:ascii="Calibri" w:hAnsi="Calibri" w:cs="Calibri"/>
                <w:i/>
                <w:iCs/>
                <w:color w:val="000000"/>
                <w:sz w:val="16"/>
                <w:szCs w:val="20"/>
                <w:lang w:val="nl-BE" w:eastAsia="nl-BE"/>
              </w:rPr>
              <w:t>PT 20-2230</w:t>
            </w:r>
          </w:p>
        </w:tc>
        <w:tc>
          <w:tcPr>
            <w:tcW w:w="2478"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20"/>
                <w:szCs w:val="20"/>
                <w:lang w:val="nl-BE" w:eastAsia="nl-BE"/>
              </w:rPr>
            </w:pPr>
            <w:r w:rsidRPr="00E15583">
              <w:rPr>
                <w:rFonts w:ascii="Calibri" w:hAnsi="Calibri" w:cs="Calibri"/>
                <w:i/>
                <w:iCs/>
                <w:color w:val="000000"/>
                <w:sz w:val="20"/>
                <w:szCs w:val="20"/>
                <w:lang w:val="nl-BE" w:eastAsia="nl-BE"/>
              </w:rPr>
              <w:t>714</w:t>
            </w:r>
          </w:p>
        </w:tc>
        <w:tc>
          <w:tcPr>
            <w:tcW w:w="1715"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20"/>
                <w:szCs w:val="20"/>
                <w:lang w:val="nl-BE" w:eastAsia="nl-BE"/>
              </w:rPr>
            </w:pPr>
            <w:r w:rsidRPr="00E15583">
              <w:rPr>
                <w:rFonts w:ascii="Calibri" w:hAnsi="Calibri" w:cs="Calibri"/>
                <w:i/>
                <w:iCs/>
                <w:color w:val="000000"/>
                <w:sz w:val="20"/>
                <w:szCs w:val="20"/>
                <w:lang w:val="nl-BE" w:eastAsia="nl-BE"/>
              </w:rPr>
              <w:t>391</w:t>
            </w:r>
          </w:p>
        </w:tc>
        <w:tc>
          <w:tcPr>
            <w:tcW w:w="2451"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color w:val="000000"/>
                <w:sz w:val="20"/>
                <w:szCs w:val="20"/>
                <w:lang w:val="nl-BE" w:eastAsia="nl-BE"/>
              </w:rPr>
            </w:pPr>
            <w:r w:rsidRPr="00E15583">
              <w:rPr>
                <w:rFonts w:ascii="Calibri" w:hAnsi="Calibri" w:cs="Calibri"/>
                <w:color w:val="000000"/>
                <w:sz w:val="20"/>
                <w:szCs w:val="20"/>
                <w:lang w:val="nl-BE" w:eastAsia="nl-BE"/>
              </w:rPr>
              <w:t>54,8</w:t>
            </w:r>
          </w:p>
        </w:tc>
      </w:tr>
      <w:tr w:rsidR="00F03065" w:rsidRPr="00E15583" w:rsidTr="00D63804">
        <w:trPr>
          <w:trHeight w:val="315"/>
        </w:trPr>
        <w:tc>
          <w:tcPr>
            <w:tcW w:w="1070" w:type="dxa"/>
            <w:tcBorders>
              <w:top w:val="single" w:sz="8" w:space="0" w:color="auto"/>
              <w:left w:val="single" w:sz="8" w:space="0" w:color="auto"/>
              <w:bottom w:val="nil"/>
              <w:right w:val="nil"/>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4"/>
                <w:szCs w:val="20"/>
                <w:lang w:val="nl-BE" w:eastAsia="nl-BE"/>
              </w:rPr>
            </w:pPr>
            <w:r w:rsidRPr="00E15583">
              <w:rPr>
                <w:rFonts w:ascii="Calibri" w:hAnsi="Calibri" w:cs="Calibri"/>
                <w:b/>
                <w:bCs/>
                <w:color w:val="000000"/>
                <w:sz w:val="24"/>
                <w:szCs w:val="20"/>
                <w:lang w:val="nl-BE" w:eastAsia="nl-BE"/>
              </w:rPr>
              <w:t>VRT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16"/>
                <w:szCs w:val="20"/>
                <w:lang w:val="nl-BE" w:eastAsia="nl-BE"/>
              </w:rPr>
            </w:pPr>
            <w:r w:rsidRPr="00E15583">
              <w:rPr>
                <w:rFonts w:ascii="Calibri" w:hAnsi="Calibri" w:cs="Calibri"/>
                <w:b/>
                <w:bCs/>
                <w:color w:val="000000"/>
                <w:sz w:val="16"/>
                <w:szCs w:val="20"/>
                <w:lang w:val="nl-BE" w:eastAsia="nl-BE"/>
              </w:rPr>
              <w:t>totaal</w:t>
            </w:r>
          </w:p>
        </w:tc>
        <w:tc>
          <w:tcPr>
            <w:tcW w:w="2478"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14.947</w:t>
            </w:r>
          </w:p>
        </w:tc>
        <w:tc>
          <w:tcPr>
            <w:tcW w:w="1715"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9.126</w:t>
            </w:r>
          </w:p>
        </w:tc>
        <w:tc>
          <w:tcPr>
            <w:tcW w:w="2451"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b/>
                <w:bCs/>
                <w:color w:val="000000"/>
                <w:sz w:val="20"/>
                <w:szCs w:val="20"/>
                <w:lang w:val="nl-BE" w:eastAsia="nl-BE"/>
              </w:rPr>
            </w:pPr>
            <w:r w:rsidRPr="00E15583">
              <w:rPr>
                <w:rFonts w:ascii="Calibri" w:hAnsi="Calibri" w:cs="Calibri"/>
                <w:b/>
                <w:bCs/>
                <w:color w:val="000000"/>
                <w:sz w:val="20"/>
                <w:szCs w:val="20"/>
                <w:lang w:val="nl-BE" w:eastAsia="nl-BE"/>
              </w:rPr>
              <w:t>61,1</w:t>
            </w:r>
          </w:p>
        </w:tc>
      </w:tr>
      <w:tr w:rsidR="00F03065" w:rsidRPr="00E15583" w:rsidTr="00D63804">
        <w:trPr>
          <w:trHeight w:val="330"/>
        </w:trPr>
        <w:tc>
          <w:tcPr>
            <w:tcW w:w="1070" w:type="dxa"/>
            <w:tcBorders>
              <w:top w:val="nil"/>
              <w:left w:val="single" w:sz="8" w:space="0" w:color="auto"/>
              <w:bottom w:val="single" w:sz="8" w:space="0" w:color="auto"/>
              <w:right w:val="nil"/>
            </w:tcBorders>
            <w:shd w:val="clear" w:color="auto" w:fill="auto"/>
            <w:noWrap/>
            <w:vAlign w:val="bottom"/>
            <w:hideMark/>
          </w:tcPr>
          <w:p w:rsidR="00F03065" w:rsidRPr="00E15583" w:rsidRDefault="00F03065" w:rsidP="00D63804">
            <w:pPr>
              <w:suppressAutoHyphens w:val="0"/>
              <w:rPr>
                <w:rFonts w:ascii="Calibri" w:hAnsi="Calibri" w:cs="Calibri"/>
                <w:color w:val="000000"/>
                <w:sz w:val="16"/>
                <w:szCs w:val="20"/>
                <w:lang w:val="nl-BE" w:eastAsia="nl-BE"/>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16"/>
                <w:szCs w:val="20"/>
                <w:lang w:val="nl-BE" w:eastAsia="nl-BE"/>
              </w:rPr>
            </w:pPr>
            <w:r w:rsidRPr="00E15583">
              <w:rPr>
                <w:rFonts w:ascii="Calibri" w:hAnsi="Calibri" w:cs="Calibri"/>
                <w:i/>
                <w:iCs/>
                <w:color w:val="000000"/>
                <w:sz w:val="16"/>
                <w:szCs w:val="20"/>
                <w:lang w:val="nl-BE" w:eastAsia="nl-BE"/>
              </w:rPr>
              <w:t>Prime Time</w:t>
            </w:r>
          </w:p>
        </w:tc>
        <w:tc>
          <w:tcPr>
            <w:tcW w:w="2478"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20"/>
                <w:szCs w:val="20"/>
                <w:lang w:val="nl-BE" w:eastAsia="nl-BE"/>
              </w:rPr>
            </w:pPr>
            <w:r w:rsidRPr="00E15583">
              <w:rPr>
                <w:rFonts w:ascii="Calibri" w:hAnsi="Calibri" w:cs="Calibri"/>
                <w:i/>
                <w:iCs/>
                <w:color w:val="000000"/>
                <w:sz w:val="20"/>
                <w:szCs w:val="20"/>
                <w:lang w:val="nl-BE" w:eastAsia="nl-BE"/>
              </w:rPr>
              <w:t>4.862</w:t>
            </w:r>
          </w:p>
        </w:tc>
        <w:tc>
          <w:tcPr>
            <w:tcW w:w="1715"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i/>
                <w:iCs/>
                <w:color w:val="000000"/>
                <w:sz w:val="20"/>
                <w:szCs w:val="20"/>
                <w:lang w:val="nl-BE" w:eastAsia="nl-BE"/>
              </w:rPr>
            </w:pPr>
            <w:r w:rsidRPr="00E15583">
              <w:rPr>
                <w:rFonts w:ascii="Calibri" w:hAnsi="Calibri" w:cs="Calibri"/>
                <w:i/>
                <w:iCs/>
                <w:color w:val="000000"/>
                <w:sz w:val="20"/>
                <w:szCs w:val="20"/>
                <w:lang w:val="nl-BE" w:eastAsia="nl-BE"/>
              </w:rPr>
              <w:t>1.697</w:t>
            </w:r>
          </w:p>
        </w:tc>
        <w:tc>
          <w:tcPr>
            <w:tcW w:w="2451" w:type="dxa"/>
            <w:tcBorders>
              <w:top w:val="nil"/>
              <w:left w:val="nil"/>
              <w:bottom w:val="single" w:sz="4" w:space="0" w:color="auto"/>
              <w:right w:val="single" w:sz="4" w:space="0" w:color="auto"/>
            </w:tcBorders>
            <w:shd w:val="clear" w:color="auto" w:fill="auto"/>
            <w:noWrap/>
            <w:vAlign w:val="bottom"/>
            <w:hideMark/>
          </w:tcPr>
          <w:p w:rsidR="00F03065" w:rsidRPr="00E15583" w:rsidRDefault="00F03065" w:rsidP="00D63804">
            <w:pPr>
              <w:suppressAutoHyphens w:val="0"/>
              <w:rPr>
                <w:rFonts w:ascii="Calibri" w:hAnsi="Calibri" w:cs="Calibri"/>
                <w:color w:val="000000"/>
                <w:sz w:val="20"/>
                <w:szCs w:val="20"/>
                <w:lang w:val="nl-BE" w:eastAsia="nl-BE"/>
              </w:rPr>
            </w:pPr>
            <w:r w:rsidRPr="00E15583">
              <w:rPr>
                <w:rFonts w:ascii="Calibri" w:hAnsi="Calibri" w:cs="Calibri"/>
                <w:color w:val="000000"/>
                <w:sz w:val="20"/>
                <w:szCs w:val="20"/>
                <w:lang w:val="nl-BE" w:eastAsia="nl-BE"/>
              </w:rPr>
              <w:t>34,9</w:t>
            </w:r>
          </w:p>
        </w:tc>
      </w:tr>
    </w:tbl>
    <w:p w:rsidR="00F03065" w:rsidRPr="003B560F" w:rsidRDefault="00F03065" w:rsidP="00F03065">
      <w:pPr>
        <w:pStyle w:val="StandaardSV"/>
        <w:ind w:left="360"/>
      </w:pPr>
      <w:r>
        <w:fldChar w:fldCharType="end"/>
      </w:r>
      <w:r>
        <w:t>PT = prime time</w:t>
      </w:r>
    </w:p>
    <w:p w:rsidR="00F03065" w:rsidRDefault="00F03065" w:rsidP="00F03065">
      <w:pPr>
        <w:pStyle w:val="StandaardSV"/>
        <w:ind w:left="360"/>
      </w:pPr>
    </w:p>
    <w:p w:rsidR="00F03065" w:rsidRPr="003B560F" w:rsidRDefault="00F03065" w:rsidP="00F03065">
      <w:pPr>
        <w:pStyle w:val="StandaardSV"/>
        <w:ind w:left="360"/>
      </w:pPr>
    </w:p>
    <w:p w:rsidR="00F03065" w:rsidRDefault="00F03065" w:rsidP="00F03065">
      <w:pPr>
        <w:pStyle w:val="StandaardSV"/>
        <w:ind w:left="360"/>
        <w:rPr>
          <w:u w:val="single"/>
        </w:rPr>
      </w:pPr>
    </w:p>
    <w:p w:rsidR="00F03065" w:rsidRDefault="00F03065" w:rsidP="00F03065">
      <w:pPr>
        <w:pStyle w:val="StandaardSV"/>
        <w:ind w:left="360"/>
        <w:rPr>
          <w:u w:val="single"/>
        </w:rPr>
      </w:pPr>
    </w:p>
    <w:p w:rsidR="00F03065" w:rsidRPr="003B560F" w:rsidRDefault="00F03065" w:rsidP="00F03065">
      <w:pPr>
        <w:pStyle w:val="StandaardSV"/>
        <w:ind w:left="360"/>
        <w:rPr>
          <w:u w:val="single"/>
        </w:rPr>
      </w:pPr>
      <w:r w:rsidRPr="003B560F">
        <w:rPr>
          <w:u w:val="single"/>
        </w:rPr>
        <w:t>Belangrijkste vaststellingen</w:t>
      </w:r>
    </w:p>
    <w:p w:rsidR="00F03065" w:rsidRPr="003B560F" w:rsidRDefault="00F03065" w:rsidP="00F03065">
      <w:pPr>
        <w:pStyle w:val="StandaardSV"/>
        <w:ind w:left="360"/>
      </w:pPr>
    </w:p>
    <w:p w:rsidR="00F03065" w:rsidRDefault="00F03065" w:rsidP="00F03065">
      <w:pPr>
        <w:pStyle w:val="StandaardSV"/>
        <w:ind w:left="360"/>
      </w:pPr>
      <w:r>
        <w:lastRenderedPageBreak/>
        <w:t xml:space="preserve">Het aandeel herhalingen is relatief lager in prime time dan wanneer het aandeel herhalingen over de gehele </w:t>
      </w:r>
      <w:proofErr w:type="spellStart"/>
      <w:r>
        <w:t>nettoprogrammazendtijd</w:t>
      </w:r>
      <w:proofErr w:type="spellEnd"/>
      <w:r>
        <w:t xml:space="preserve"> wordt gemeten.</w:t>
      </w:r>
    </w:p>
    <w:p w:rsidR="00F03065" w:rsidRDefault="00F03065" w:rsidP="00F03065">
      <w:pPr>
        <w:pStyle w:val="StandaardSV"/>
        <w:ind w:left="720"/>
      </w:pPr>
    </w:p>
    <w:p w:rsidR="00F03065" w:rsidRDefault="00F03065" w:rsidP="00F03065">
      <w:pPr>
        <w:pStyle w:val="StandaardSV"/>
        <w:ind w:left="720"/>
      </w:pPr>
    </w:p>
    <w:p w:rsidR="00F03065" w:rsidRPr="003B560F" w:rsidRDefault="00F03065" w:rsidP="00F03065">
      <w:pPr>
        <w:pStyle w:val="StandaardSV"/>
        <w:ind w:left="360"/>
        <w:rPr>
          <w:i/>
        </w:rPr>
      </w:pPr>
      <w:r w:rsidRPr="003B560F">
        <w:rPr>
          <w:i/>
        </w:rPr>
        <w:t>Eén en Canvas</w:t>
      </w:r>
    </w:p>
    <w:p w:rsidR="00F03065" w:rsidRDefault="00F03065" w:rsidP="00F03065">
      <w:pPr>
        <w:pStyle w:val="StandaardSV"/>
        <w:ind w:left="720"/>
      </w:pPr>
    </w:p>
    <w:p w:rsidR="00F03065" w:rsidRDefault="00F03065" w:rsidP="00F03065">
      <w:pPr>
        <w:pStyle w:val="StandaardSV"/>
        <w:ind w:left="360"/>
      </w:pPr>
      <w:r>
        <w:t xml:space="preserve">Herhalingen op Eén en Canvas zijn bedoeld als een service voor de kijker, om </w:t>
      </w:r>
      <w:proofErr w:type="spellStart"/>
      <w:r>
        <w:t>actuagedreven</w:t>
      </w:r>
      <w:proofErr w:type="spellEnd"/>
      <w:r>
        <w:t xml:space="preserve"> te zijn en om efficiënt om te gaan met </w:t>
      </w:r>
      <w:proofErr w:type="spellStart"/>
      <w:r>
        <w:t>uitzendbudgetten</w:t>
      </w:r>
      <w:proofErr w:type="spellEnd"/>
      <w:r>
        <w:t>.</w:t>
      </w:r>
    </w:p>
    <w:p w:rsidR="00F03065" w:rsidRDefault="00F03065" w:rsidP="00F03065">
      <w:pPr>
        <w:pStyle w:val="StandaardSV"/>
        <w:ind w:left="720"/>
      </w:pPr>
    </w:p>
    <w:p w:rsidR="00F03065" w:rsidRDefault="00F03065" w:rsidP="00F03065">
      <w:pPr>
        <w:pStyle w:val="StandaardSV"/>
        <w:numPr>
          <w:ilvl w:val="0"/>
          <w:numId w:val="46"/>
        </w:numPr>
        <w:ind w:left="720"/>
      </w:pPr>
      <w:r>
        <w:t>Service voor de kijker:</w:t>
      </w:r>
    </w:p>
    <w:p w:rsidR="00F03065" w:rsidRDefault="00F03065" w:rsidP="00F03065">
      <w:pPr>
        <w:pStyle w:val="StandaardSV"/>
        <w:ind w:left="720"/>
      </w:pPr>
    </w:p>
    <w:p w:rsidR="00F03065" w:rsidRDefault="00F03065" w:rsidP="00F03065">
      <w:pPr>
        <w:pStyle w:val="StandaardSV"/>
        <w:numPr>
          <w:ilvl w:val="0"/>
          <w:numId w:val="47"/>
        </w:numPr>
        <w:ind w:left="1068"/>
      </w:pPr>
      <w:r>
        <w:t>een “snelle” herhaling (= een herhaling binnen de week) is bedoeld voor kijkers die de eerste uitzending gemist hebben;</w:t>
      </w:r>
    </w:p>
    <w:p w:rsidR="00F03065" w:rsidRDefault="00F03065" w:rsidP="00F03065">
      <w:pPr>
        <w:pStyle w:val="StandaardSV"/>
        <w:numPr>
          <w:ilvl w:val="0"/>
          <w:numId w:val="47"/>
        </w:numPr>
        <w:ind w:left="1068"/>
      </w:pPr>
      <w:r>
        <w:t xml:space="preserve">een herhaling op langere termijn heeft ook de bedoeling om de kijker van dienst te zijn. Daarbij gaat het wel over programma’s met een meer tijdloos karakter (zoals </w:t>
      </w:r>
      <w:r w:rsidRPr="00BF050A">
        <w:rPr>
          <w:i/>
        </w:rPr>
        <w:t>Belgasport</w:t>
      </w:r>
      <w:r>
        <w:t>, fictiereeksen, …).</w:t>
      </w:r>
    </w:p>
    <w:p w:rsidR="00F03065" w:rsidRDefault="00F03065" w:rsidP="00F03065">
      <w:pPr>
        <w:pStyle w:val="StandaardSV"/>
        <w:ind w:left="1080"/>
      </w:pPr>
    </w:p>
    <w:p w:rsidR="00F03065" w:rsidRDefault="00520A84" w:rsidP="00F03065">
      <w:pPr>
        <w:pStyle w:val="StandaardSV"/>
        <w:numPr>
          <w:ilvl w:val="0"/>
          <w:numId w:val="46"/>
        </w:numPr>
        <w:ind w:left="720"/>
      </w:pPr>
      <w:proofErr w:type="spellStart"/>
      <w:r>
        <w:t>Actuagedreven</w:t>
      </w:r>
      <w:proofErr w:type="spellEnd"/>
      <w:r w:rsidR="00F03065">
        <w:t xml:space="preserve"> zijn:</w:t>
      </w:r>
    </w:p>
    <w:p w:rsidR="00F03065" w:rsidRDefault="00F03065" w:rsidP="00F03065">
      <w:pPr>
        <w:pStyle w:val="StandaardSV"/>
        <w:ind w:left="720"/>
      </w:pPr>
    </w:p>
    <w:p w:rsidR="00F03065" w:rsidRDefault="00F03065" w:rsidP="00F03065">
      <w:pPr>
        <w:pStyle w:val="StandaardSV"/>
        <w:ind w:left="720"/>
      </w:pPr>
      <w:r>
        <w:t>Bij een belangrijke gebeurtenis in de actualiteit, wordt soms een archiefprogramma dat bij het thema aansluit en waarvan de content relevant is, opnieuw uitgezonden worden. (Bijvoorbeeld: indien een bekende persoon overlijdt, is het mogelijk dat een portret-documentaire opnieuw wordt uitgezonden.)</w:t>
      </w:r>
    </w:p>
    <w:p w:rsidR="00F03065" w:rsidRDefault="00F03065" w:rsidP="00F03065">
      <w:pPr>
        <w:pStyle w:val="StandaardSV"/>
        <w:ind w:left="720"/>
      </w:pPr>
    </w:p>
    <w:p w:rsidR="00F03065" w:rsidRDefault="00F03065" w:rsidP="00F03065">
      <w:pPr>
        <w:pStyle w:val="StandaardSV"/>
        <w:numPr>
          <w:ilvl w:val="0"/>
          <w:numId w:val="46"/>
        </w:numPr>
        <w:ind w:left="720"/>
      </w:pPr>
      <w:r>
        <w:t>Efficiëntiemaatregel:</w:t>
      </w:r>
    </w:p>
    <w:p w:rsidR="00F03065" w:rsidRDefault="00F03065" w:rsidP="00F03065">
      <w:pPr>
        <w:pStyle w:val="StandaardSV"/>
        <w:ind w:left="720"/>
      </w:pPr>
    </w:p>
    <w:p w:rsidR="00F03065" w:rsidRDefault="00F03065" w:rsidP="00F03065">
      <w:pPr>
        <w:pStyle w:val="StandaardSV"/>
        <w:ind w:left="720"/>
      </w:pPr>
      <w:r>
        <w:t>Vanuit efficiëntie-oogpunt kan het relevant zijn om een programma, voornamelijk buiten prime time of in uitzendperiodes met een lagere kijkdichtheid, opnieuw te herhalen.</w:t>
      </w:r>
    </w:p>
    <w:p w:rsidR="00F03065" w:rsidRDefault="00F03065" w:rsidP="00F03065">
      <w:pPr>
        <w:pStyle w:val="StandaardSV"/>
        <w:ind w:left="420"/>
      </w:pPr>
    </w:p>
    <w:p w:rsidR="00F03065" w:rsidRDefault="00F03065" w:rsidP="00F03065">
      <w:pPr>
        <w:pStyle w:val="StandaardSV"/>
        <w:ind w:left="720"/>
      </w:pPr>
    </w:p>
    <w:p w:rsidR="00F03065" w:rsidRDefault="00F03065" w:rsidP="00F03065">
      <w:pPr>
        <w:pStyle w:val="StandaardSV"/>
        <w:ind w:left="720"/>
      </w:pPr>
    </w:p>
    <w:p w:rsidR="00F03065" w:rsidRPr="00E07F1C" w:rsidRDefault="00F03065" w:rsidP="00F03065">
      <w:pPr>
        <w:pStyle w:val="StandaardSV"/>
        <w:ind w:left="420"/>
        <w:rPr>
          <w:i/>
        </w:rPr>
      </w:pPr>
      <w:proofErr w:type="spellStart"/>
      <w:r w:rsidRPr="00E07F1C">
        <w:rPr>
          <w:i/>
        </w:rPr>
        <w:t>Ketnet</w:t>
      </w:r>
      <w:proofErr w:type="spellEnd"/>
    </w:p>
    <w:p w:rsidR="00F03065" w:rsidRDefault="00F03065" w:rsidP="00F03065">
      <w:pPr>
        <w:pStyle w:val="StandaardSV"/>
        <w:ind w:left="420"/>
      </w:pPr>
    </w:p>
    <w:p w:rsidR="00F03065" w:rsidRDefault="00F03065" w:rsidP="00F03065">
      <w:pPr>
        <w:pStyle w:val="StandaardSV"/>
        <w:ind w:left="420"/>
      </w:pPr>
      <w:r>
        <w:t xml:space="preserve">Op </w:t>
      </w:r>
      <w:proofErr w:type="spellStart"/>
      <w:r>
        <w:t>Ketnet</w:t>
      </w:r>
      <w:proofErr w:type="spellEnd"/>
      <w:r>
        <w:t xml:space="preserve"> worden, in vergelijking met Eén en Canvas, relatief meer herhalingen uitgezonden. De verwachtingen over herhalingen zijn immers verschillend voor kinderen dan voor volwassenen. Kinderen houden immers van herhalingen.</w:t>
      </w:r>
    </w:p>
    <w:p w:rsidR="00F03065" w:rsidRDefault="00F03065" w:rsidP="00F03065">
      <w:pPr>
        <w:pStyle w:val="StandaardSV"/>
        <w:ind w:left="420"/>
      </w:pPr>
    </w:p>
    <w:p w:rsidR="00F03065" w:rsidRDefault="00F03065" w:rsidP="00F03065">
      <w:pPr>
        <w:pStyle w:val="StandaardSV"/>
        <w:ind w:left="420"/>
      </w:pPr>
      <w:r>
        <w:t xml:space="preserve">Herhalingen worden door </w:t>
      </w:r>
      <w:proofErr w:type="spellStart"/>
      <w:r>
        <w:t>Ketnet</w:t>
      </w:r>
      <w:proofErr w:type="spellEnd"/>
      <w:r>
        <w:t xml:space="preserve"> zoveel mogelijk </w:t>
      </w:r>
      <w:r w:rsidR="0096168E">
        <w:t xml:space="preserve">zodanig </w:t>
      </w:r>
      <w:r>
        <w:t>geprogrammeerd dat het bereik van een programm</w:t>
      </w:r>
      <w:r w:rsidR="0096168E">
        <w:t>a zo hoog mogelijk is en</w:t>
      </w:r>
      <w:r>
        <w:t xml:space="preserve"> dat het merendeel van de kinderen die naar </w:t>
      </w:r>
      <w:proofErr w:type="spellStart"/>
      <w:r>
        <w:t>Ketnet</w:t>
      </w:r>
      <w:proofErr w:type="spellEnd"/>
      <w:r>
        <w:t xml:space="preserve"> kijken een programma niet dezelfde dag opnieuw zien. De eerste uitzending van een programma wordt zoveel mogelijk tijdens prime time uitgezonden (weekdagen: 17-19 uur, weekend: 8-11 uur).</w:t>
      </w:r>
    </w:p>
    <w:p w:rsidR="00F03065" w:rsidRDefault="00F03065" w:rsidP="00F03065">
      <w:pPr>
        <w:pStyle w:val="StandaardSV"/>
        <w:ind w:left="1056"/>
      </w:pPr>
    </w:p>
    <w:p w:rsidR="00F03065" w:rsidRDefault="00F03065" w:rsidP="00F03065">
      <w:pPr>
        <w:pStyle w:val="StandaardSV"/>
        <w:ind w:left="1056"/>
      </w:pPr>
    </w:p>
    <w:p w:rsidR="00F03065" w:rsidRDefault="00F03065" w:rsidP="00F03065">
      <w:pPr>
        <w:pStyle w:val="StandaardSV"/>
        <w:ind w:left="720"/>
      </w:pPr>
    </w:p>
    <w:p w:rsidR="00F03065" w:rsidRPr="00862216" w:rsidRDefault="00F03065" w:rsidP="00F03065">
      <w:pPr>
        <w:pStyle w:val="StandaardSV"/>
        <w:ind w:left="420"/>
        <w:rPr>
          <w:i/>
        </w:rPr>
      </w:pPr>
      <w:r w:rsidRPr="00862216">
        <w:rPr>
          <w:i/>
        </w:rPr>
        <w:t>OP12</w:t>
      </w:r>
    </w:p>
    <w:p w:rsidR="00F03065" w:rsidRDefault="00F03065" w:rsidP="00F03065">
      <w:pPr>
        <w:pStyle w:val="StandaardSV"/>
        <w:ind w:left="720"/>
      </w:pPr>
    </w:p>
    <w:p w:rsidR="00F03065" w:rsidRDefault="00F03065" w:rsidP="00F03065">
      <w:pPr>
        <w:pStyle w:val="StandaardSV"/>
        <w:ind w:left="420"/>
      </w:pPr>
      <w:r>
        <w:t>OP12 zendt het merendeel van haar programma’s meerdere keren per week uit. Dat is een beproefde programmeringsstrategie voor kleinere doelgroepgerichte zenders. OP12 heeft dan ook niet de bedoeling om, zoals een generalistische zender, zoveel mogelijk kijkers tegelijk te bereiken. OP12 wil immers met zijn specifiek aanbod zo goed mogelijk tot bij de specifieke doelgroepen komen.</w:t>
      </w:r>
    </w:p>
    <w:p w:rsidR="00F03065" w:rsidRDefault="00F03065" w:rsidP="00F03065">
      <w:pPr>
        <w:pStyle w:val="StandaardSV"/>
        <w:ind w:left="720"/>
      </w:pPr>
    </w:p>
    <w:p w:rsidR="00F03065" w:rsidRDefault="00F03065" w:rsidP="00F03065">
      <w:pPr>
        <w:pStyle w:val="StandaardSV"/>
        <w:ind w:left="420"/>
      </w:pPr>
      <w:r>
        <w:t>Om de “</w:t>
      </w:r>
      <w:proofErr w:type="spellStart"/>
      <w:r>
        <w:t>kijkkans</w:t>
      </w:r>
      <w:proofErr w:type="spellEnd"/>
      <w:r>
        <w:t>” zo hoog mogelijk te maken, is het “snel herhalen” (de dag zelf of binnen de week) van een programma doeltreffend. Door een programma meerdere keren uit te zenden, verhoogt het bereik van de programma’s sterk. Dat blijkt ook uit onderstaande tabel.</w:t>
      </w:r>
    </w:p>
    <w:p w:rsidR="00F03065" w:rsidRDefault="00F03065" w:rsidP="00F03065">
      <w:pPr>
        <w:pStyle w:val="StandaardSV"/>
        <w:ind w:left="420"/>
      </w:pPr>
    </w:p>
    <w:p w:rsidR="00F03065" w:rsidRDefault="00F03065" w:rsidP="00F03065">
      <w:pPr>
        <w:pStyle w:val="StandaardSV"/>
        <w:ind w:left="420"/>
      </w:pPr>
    </w:p>
    <w:p w:rsidR="00F03065" w:rsidRPr="00DF40EE" w:rsidRDefault="00F03065" w:rsidP="00F03065">
      <w:pPr>
        <w:pStyle w:val="StandaardSV"/>
        <w:ind w:left="420"/>
        <w:rPr>
          <w:b/>
        </w:rPr>
      </w:pPr>
      <w:r w:rsidRPr="00DF40EE">
        <w:rPr>
          <w:b/>
        </w:rPr>
        <w:t>Bereik van OP12-programma’s (live+6, 4+ gasten)</w:t>
      </w:r>
    </w:p>
    <w:p w:rsidR="00F03065" w:rsidRDefault="00F03065" w:rsidP="00F03065">
      <w:pPr>
        <w:pStyle w:val="StandaardSV"/>
        <w:ind w:left="420"/>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142"/>
        <w:gridCol w:w="2142"/>
        <w:gridCol w:w="2142"/>
      </w:tblGrid>
      <w:tr w:rsidR="00F03065" w:rsidRPr="000831DC" w:rsidTr="00F03065">
        <w:tc>
          <w:tcPr>
            <w:tcW w:w="2141" w:type="dxa"/>
            <w:shd w:val="clear" w:color="auto" w:fill="auto"/>
          </w:tcPr>
          <w:p w:rsidR="00F03065" w:rsidRPr="000831DC" w:rsidRDefault="00F03065" w:rsidP="00D63804">
            <w:pPr>
              <w:pStyle w:val="StandaardSV"/>
              <w:rPr>
                <w:b/>
              </w:rPr>
            </w:pPr>
            <w:r w:rsidRPr="000831DC">
              <w:rPr>
                <w:b/>
              </w:rPr>
              <w:t>Programma</w:t>
            </w:r>
          </w:p>
        </w:tc>
        <w:tc>
          <w:tcPr>
            <w:tcW w:w="2142" w:type="dxa"/>
            <w:shd w:val="clear" w:color="auto" w:fill="auto"/>
          </w:tcPr>
          <w:p w:rsidR="00F03065" w:rsidRPr="000831DC" w:rsidRDefault="00F03065" w:rsidP="00D63804">
            <w:pPr>
              <w:pStyle w:val="StandaardSV"/>
              <w:rPr>
                <w:b/>
              </w:rPr>
            </w:pPr>
            <w:r w:rsidRPr="000831DC">
              <w:rPr>
                <w:b/>
              </w:rPr>
              <w:t xml:space="preserve">Bereik: Kijkers die enkel naar </w:t>
            </w:r>
            <w:r>
              <w:rPr>
                <w:b/>
              </w:rPr>
              <w:t>een</w:t>
            </w:r>
            <w:r w:rsidRPr="000831DC">
              <w:rPr>
                <w:b/>
              </w:rPr>
              <w:t xml:space="preserve"> eerste uitzending keken</w:t>
            </w:r>
          </w:p>
        </w:tc>
        <w:tc>
          <w:tcPr>
            <w:tcW w:w="2142" w:type="dxa"/>
            <w:shd w:val="clear" w:color="auto" w:fill="auto"/>
          </w:tcPr>
          <w:p w:rsidR="00F03065" w:rsidRPr="000831DC" w:rsidRDefault="00F03065" w:rsidP="00D63804">
            <w:pPr>
              <w:pStyle w:val="StandaardSV"/>
              <w:rPr>
                <w:b/>
              </w:rPr>
            </w:pPr>
            <w:r w:rsidRPr="000831DC">
              <w:rPr>
                <w:b/>
              </w:rPr>
              <w:t>Bereik: Kijkers die enkel naar een herhaling keken</w:t>
            </w:r>
          </w:p>
        </w:tc>
        <w:tc>
          <w:tcPr>
            <w:tcW w:w="2142" w:type="dxa"/>
            <w:shd w:val="clear" w:color="auto" w:fill="auto"/>
          </w:tcPr>
          <w:p w:rsidR="00F03065" w:rsidRPr="000831DC" w:rsidRDefault="00F03065" w:rsidP="00D63804">
            <w:pPr>
              <w:pStyle w:val="StandaardSV"/>
              <w:jc w:val="left"/>
              <w:rPr>
                <w:b/>
              </w:rPr>
            </w:pPr>
            <w:r w:rsidRPr="000831DC">
              <w:rPr>
                <w:b/>
              </w:rPr>
              <w:t>Commentaar</w:t>
            </w:r>
          </w:p>
        </w:tc>
      </w:tr>
      <w:tr w:rsidR="00F03065" w:rsidTr="00F03065">
        <w:tc>
          <w:tcPr>
            <w:tcW w:w="2141" w:type="dxa"/>
            <w:shd w:val="clear" w:color="auto" w:fill="auto"/>
          </w:tcPr>
          <w:p w:rsidR="00F03065" w:rsidRPr="00DF40EE" w:rsidRDefault="00F03065" w:rsidP="00D63804">
            <w:pPr>
              <w:rPr>
                <w:rFonts w:eastAsia="Calibri"/>
                <w:color w:val="000000"/>
                <w:sz w:val="18"/>
                <w:szCs w:val="16"/>
              </w:rPr>
            </w:pPr>
            <w:r w:rsidRPr="00DF40EE">
              <w:rPr>
                <w:color w:val="000000"/>
                <w:sz w:val="18"/>
                <w:szCs w:val="16"/>
              </w:rPr>
              <w:t xml:space="preserve">MIJN 5000 VRIENDEN  </w:t>
            </w:r>
          </w:p>
        </w:tc>
        <w:tc>
          <w:tcPr>
            <w:tcW w:w="2142" w:type="dxa"/>
            <w:shd w:val="clear" w:color="auto" w:fill="auto"/>
          </w:tcPr>
          <w:p w:rsidR="00F03065" w:rsidRPr="00DF40EE" w:rsidRDefault="00F03065" w:rsidP="00D63804">
            <w:pPr>
              <w:jc w:val="both"/>
              <w:rPr>
                <w:rFonts w:eastAsia="Calibri"/>
                <w:sz w:val="20"/>
                <w:szCs w:val="16"/>
              </w:rPr>
            </w:pPr>
            <w:r w:rsidRPr="00DF40EE">
              <w:rPr>
                <w:sz w:val="20"/>
                <w:szCs w:val="16"/>
              </w:rPr>
              <w:t>20.096</w:t>
            </w:r>
          </w:p>
        </w:tc>
        <w:tc>
          <w:tcPr>
            <w:tcW w:w="2142" w:type="dxa"/>
            <w:shd w:val="clear" w:color="auto" w:fill="auto"/>
          </w:tcPr>
          <w:p w:rsidR="00F03065" w:rsidRPr="00DF40EE" w:rsidRDefault="00F03065" w:rsidP="00D63804">
            <w:pPr>
              <w:jc w:val="both"/>
              <w:rPr>
                <w:rFonts w:eastAsia="Calibri"/>
                <w:sz w:val="20"/>
                <w:szCs w:val="16"/>
              </w:rPr>
            </w:pPr>
            <w:r w:rsidRPr="00DF40EE">
              <w:rPr>
                <w:sz w:val="20"/>
                <w:szCs w:val="16"/>
              </w:rPr>
              <w:t>221.091</w:t>
            </w:r>
          </w:p>
        </w:tc>
        <w:tc>
          <w:tcPr>
            <w:tcW w:w="2142" w:type="dxa"/>
            <w:shd w:val="clear" w:color="auto" w:fill="auto"/>
            <w:vAlign w:val="bottom"/>
          </w:tcPr>
          <w:p w:rsidR="00F03065" w:rsidRPr="00346136" w:rsidRDefault="00F03065" w:rsidP="00D63804">
            <w:pPr>
              <w:rPr>
                <w:rFonts w:eastAsia="Calibri"/>
                <w:sz w:val="20"/>
                <w:szCs w:val="20"/>
              </w:rPr>
            </w:pPr>
            <w:r>
              <w:rPr>
                <w:sz w:val="20"/>
                <w:szCs w:val="20"/>
              </w:rPr>
              <w:t>vanaf 27/1:</w:t>
            </w:r>
            <w:r w:rsidRPr="00346136">
              <w:rPr>
                <w:sz w:val="20"/>
                <w:szCs w:val="20"/>
              </w:rPr>
              <w:t xml:space="preserve"> elke maandag </w:t>
            </w:r>
            <w:r>
              <w:rPr>
                <w:sz w:val="20"/>
                <w:szCs w:val="20"/>
              </w:rPr>
              <w:t xml:space="preserve">eerste </w:t>
            </w:r>
            <w:r w:rsidRPr="00346136">
              <w:rPr>
                <w:sz w:val="20"/>
                <w:szCs w:val="20"/>
              </w:rPr>
              <w:t xml:space="preserve">uitzending </w:t>
            </w:r>
          </w:p>
        </w:tc>
      </w:tr>
      <w:tr w:rsidR="00F03065" w:rsidTr="00F03065">
        <w:tc>
          <w:tcPr>
            <w:tcW w:w="2141" w:type="dxa"/>
            <w:shd w:val="clear" w:color="auto" w:fill="auto"/>
          </w:tcPr>
          <w:p w:rsidR="00F03065" w:rsidRPr="00DF40EE" w:rsidRDefault="00F03065" w:rsidP="00D63804">
            <w:pPr>
              <w:rPr>
                <w:rFonts w:eastAsia="Calibri"/>
                <w:color w:val="000000"/>
                <w:sz w:val="18"/>
                <w:szCs w:val="16"/>
              </w:rPr>
            </w:pPr>
            <w:r w:rsidRPr="00DF40EE">
              <w:rPr>
                <w:color w:val="000000"/>
                <w:sz w:val="18"/>
                <w:szCs w:val="16"/>
              </w:rPr>
              <w:t>SOLAR CHALLENGE</w:t>
            </w:r>
          </w:p>
        </w:tc>
        <w:tc>
          <w:tcPr>
            <w:tcW w:w="2142" w:type="dxa"/>
            <w:shd w:val="clear" w:color="auto" w:fill="auto"/>
          </w:tcPr>
          <w:p w:rsidR="00F03065" w:rsidRPr="00DF40EE" w:rsidRDefault="00F03065" w:rsidP="00D63804">
            <w:pPr>
              <w:jc w:val="both"/>
              <w:rPr>
                <w:rFonts w:eastAsia="Calibri"/>
                <w:sz w:val="20"/>
                <w:szCs w:val="16"/>
              </w:rPr>
            </w:pPr>
            <w:r w:rsidRPr="00DF40EE">
              <w:rPr>
                <w:sz w:val="20"/>
                <w:szCs w:val="16"/>
              </w:rPr>
              <w:t>95.855</w:t>
            </w:r>
          </w:p>
        </w:tc>
        <w:tc>
          <w:tcPr>
            <w:tcW w:w="2142" w:type="dxa"/>
            <w:shd w:val="clear" w:color="auto" w:fill="auto"/>
          </w:tcPr>
          <w:p w:rsidR="00F03065" w:rsidRPr="00DF40EE" w:rsidRDefault="00F03065" w:rsidP="00D63804">
            <w:pPr>
              <w:jc w:val="both"/>
              <w:rPr>
                <w:rFonts w:eastAsia="Calibri"/>
                <w:sz w:val="20"/>
                <w:szCs w:val="16"/>
              </w:rPr>
            </w:pPr>
            <w:r w:rsidRPr="00DF40EE">
              <w:rPr>
                <w:sz w:val="20"/>
                <w:szCs w:val="16"/>
              </w:rPr>
              <w:t>422.028</w:t>
            </w:r>
          </w:p>
        </w:tc>
        <w:tc>
          <w:tcPr>
            <w:tcW w:w="2142" w:type="dxa"/>
            <w:shd w:val="clear" w:color="auto" w:fill="auto"/>
            <w:vAlign w:val="bottom"/>
          </w:tcPr>
          <w:p w:rsidR="00F03065" w:rsidRPr="00346136" w:rsidRDefault="00F03065" w:rsidP="00D63804">
            <w:pPr>
              <w:rPr>
                <w:rFonts w:eastAsia="Calibri"/>
                <w:sz w:val="20"/>
                <w:szCs w:val="20"/>
              </w:rPr>
            </w:pPr>
            <w:r w:rsidRPr="00346136">
              <w:rPr>
                <w:sz w:val="20"/>
                <w:szCs w:val="20"/>
              </w:rPr>
              <w:t>vanaf 4</w:t>
            </w:r>
            <w:r>
              <w:rPr>
                <w:sz w:val="20"/>
                <w:szCs w:val="20"/>
              </w:rPr>
              <w:t>/</w:t>
            </w:r>
            <w:r w:rsidRPr="00346136">
              <w:rPr>
                <w:sz w:val="20"/>
                <w:szCs w:val="20"/>
              </w:rPr>
              <w:t>11</w:t>
            </w:r>
            <w:r>
              <w:rPr>
                <w:sz w:val="20"/>
                <w:szCs w:val="20"/>
              </w:rPr>
              <w:t xml:space="preserve">: </w:t>
            </w:r>
            <w:r w:rsidRPr="00346136">
              <w:rPr>
                <w:sz w:val="20"/>
                <w:szCs w:val="20"/>
              </w:rPr>
              <w:t>elke maandag</w:t>
            </w:r>
            <w:r>
              <w:rPr>
                <w:sz w:val="20"/>
                <w:szCs w:val="20"/>
              </w:rPr>
              <w:t>,</w:t>
            </w:r>
            <w:r w:rsidRPr="00346136">
              <w:rPr>
                <w:sz w:val="20"/>
                <w:szCs w:val="20"/>
              </w:rPr>
              <w:t xml:space="preserve"> 5 afleveringen</w:t>
            </w:r>
          </w:p>
        </w:tc>
      </w:tr>
      <w:tr w:rsidR="00F03065" w:rsidTr="00F03065">
        <w:tc>
          <w:tcPr>
            <w:tcW w:w="2141" w:type="dxa"/>
            <w:shd w:val="clear" w:color="auto" w:fill="auto"/>
          </w:tcPr>
          <w:p w:rsidR="00F03065" w:rsidRPr="00DF40EE" w:rsidRDefault="00F03065" w:rsidP="00D63804">
            <w:pPr>
              <w:rPr>
                <w:rFonts w:eastAsia="Calibri"/>
                <w:color w:val="000000"/>
                <w:sz w:val="18"/>
                <w:szCs w:val="16"/>
              </w:rPr>
            </w:pPr>
            <w:r w:rsidRPr="00DF40EE">
              <w:rPr>
                <w:color w:val="000000"/>
                <w:sz w:val="18"/>
                <w:szCs w:val="16"/>
              </w:rPr>
              <w:t xml:space="preserve">WORK IT </w:t>
            </w:r>
          </w:p>
        </w:tc>
        <w:tc>
          <w:tcPr>
            <w:tcW w:w="2142" w:type="dxa"/>
            <w:shd w:val="clear" w:color="auto" w:fill="auto"/>
          </w:tcPr>
          <w:p w:rsidR="00F03065" w:rsidRPr="00DF40EE" w:rsidRDefault="00F03065" w:rsidP="00D63804">
            <w:pPr>
              <w:jc w:val="both"/>
              <w:rPr>
                <w:rFonts w:eastAsia="Calibri"/>
                <w:sz w:val="20"/>
                <w:szCs w:val="16"/>
              </w:rPr>
            </w:pPr>
            <w:r w:rsidRPr="00DF40EE">
              <w:rPr>
                <w:sz w:val="20"/>
                <w:szCs w:val="16"/>
              </w:rPr>
              <w:t>19.646</w:t>
            </w:r>
          </w:p>
        </w:tc>
        <w:tc>
          <w:tcPr>
            <w:tcW w:w="2142" w:type="dxa"/>
            <w:shd w:val="clear" w:color="auto" w:fill="auto"/>
          </w:tcPr>
          <w:p w:rsidR="00F03065" w:rsidRPr="00DF40EE" w:rsidRDefault="00F03065" w:rsidP="00D63804">
            <w:pPr>
              <w:jc w:val="both"/>
              <w:rPr>
                <w:rFonts w:eastAsia="Calibri"/>
                <w:sz w:val="20"/>
                <w:szCs w:val="16"/>
              </w:rPr>
            </w:pPr>
            <w:r w:rsidRPr="00DF40EE">
              <w:rPr>
                <w:sz w:val="20"/>
                <w:szCs w:val="16"/>
              </w:rPr>
              <w:t>86.970</w:t>
            </w:r>
          </w:p>
        </w:tc>
        <w:tc>
          <w:tcPr>
            <w:tcW w:w="2142" w:type="dxa"/>
            <w:shd w:val="clear" w:color="auto" w:fill="auto"/>
            <w:vAlign w:val="bottom"/>
          </w:tcPr>
          <w:p w:rsidR="00F03065" w:rsidRPr="00346136" w:rsidRDefault="00F03065" w:rsidP="00D63804">
            <w:pPr>
              <w:rPr>
                <w:rFonts w:eastAsia="Calibri"/>
                <w:sz w:val="20"/>
                <w:szCs w:val="20"/>
              </w:rPr>
            </w:pPr>
            <w:r w:rsidRPr="00346136">
              <w:rPr>
                <w:sz w:val="20"/>
                <w:szCs w:val="20"/>
              </w:rPr>
              <w:t>vanaf 6/1</w:t>
            </w:r>
            <w:r>
              <w:rPr>
                <w:sz w:val="20"/>
                <w:szCs w:val="20"/>
              </w:rPr>
              <w:t>:</w:t>
            </w:r>
            <w:r w:rsidRPr="00346136">
              <w:rPr>
                <w:sz w:val="20"/>
                <w:szCs w:val="20"/>
              </w:rPr>
              <w:t xml:space="preserve"> elke maandag</w:t>
            </w:r>
            <w:r>
              <w:rPr>
                <w:sz w:val="20"/>
                <w:szCs w:val="20"/>
              </w:rPr>
              <w:t>,</w:t>
            </w:r>
            <w:r w:rsidRPr="00346136">
              <w:rPr>
                <w:sz w:val="20"/>
                <w:szCs w:val="20"/>
              </w:rPr>
              <w:t xml:space="preserve"> 3 afleveringen</w:t>
            </w:r>
          </w:p>
        </w:tc>
      </w:tr>
      <w:tr w:rsidR="00F03065" w:rsidTr="00F03065">
        <w:tc>
          <w:tcPr>
            <w:tcW w:w="2141" w:type="dxa"/>
            <w:shd w:val="clear" w:color="auto" w:fill="auto"/>
          </w:tcPr>
          <w:p w:rsidR="00F03065" w:rsidRPr="00DF40EE" w:rsidRDefault="00F03065" w:rsidP="00D63804">
            <w:pPr>
              <w:rPr>
                <w:rFonts w:eastAsia="Calibri"/>
                <w:color w:val="000000"/>
                <w:sz w:val="18"/>
                <w:szCs w:val="16"/>
              </w:rPr>
            </w:pPr>
            <w:r w:rsidRPr="00DF40EE">
              <w:rPr>
                <w:color w:val="000000"/>
                <w:sz w:val="18"/>
                <w:szCs w:val="16"/>
              </w:rPr>
              <w:t>BOOST</w:t>
            </w:r>
          </w:p>
        </w:tc>
        <w:tc>
          <w:tcPr>
            <w:tcW w:w="2142" w:type="dxa"/>
            <w:shd w:val="clear" w:color="auto" w:fill="auto"/>
          </w:tcPr>
          <w:p w:rsidR="00F03065" w:rsidRPr="00DF40EE" w:rsidRDefault="00F03065" w:rsidP="00D63804">
            <w:pPr>
              <w:jc w:val="both"/>
              <w:rPr>
                <w:rFonts w:eastAsia="Calibri"/>
                <w:sz w:val="20"/>
                <w:szCs w:val="16"/>
              </w:rPr>
            </w:pPr>
            <w:r w:rsidRPr="00DF40EE">
              <w:rPr>
                <w:sz w:val="20"/>
                <w:szCs w:val="16"/>
              </w:rPr>
              <w:t>31.504</w:t>
            </w:r>
          </w:p>
        </w:tc>
        <w:tc>
          <w:tcPr>
            <w:tcW w:w="2142" w:type="dxa"/>
            <w:shd w:val="clear" w:color="auto" w:fill="auto"/>
          </w:tcPr>
          <w:p w:rsidR="00F03065" w:rsidRPr="00DF40EE" w:rsidRDefault="00F03065" w:rsidP="00D63804">
            <w:pPr>
              <w:jc w:val="both"/>
              <w:rPr>
                <w:rFonts w:eastAsia="Calibri"/>
                <w:sz w:val="20"/>
                <w:szCs w:val="16"/>
              </w:rPr>
            </w:pPr>
            <w:r w:rsidRPr="00DF40EE">
              <w:rPr>
                <w:sz w:val="20"/>
                <w:szCs w:val="16"/>
              </w:rPr>
              <w:t>188.057</w:t>
            </w:r>
          </w:p>
        </w:tc>
        <w:tc>
          <w:tcPr>
            <w:tcW w:w="2142" w:type="dxa"/>
            <w:shd w:val="clear" w:color="auto" w:fill="auto"/>
            <w:vAlign w:val="bottom"/>
          </w:tcPr>
          <w:p w:rsidR="00F03065" w:rsidRPr="00346136" w:rsidRDefault="00F03065" w:rsidP="00D63804">
            <w:pPr>
              <w:rPr>
                <w:rFonts w:eastAsia="Calibri"/>
                <w:sz w:val="20"/>
                <w:szCs w:val="20"/>
              </w:rPr>
            </w:pPr>
            <w:r>
              <w:rPr>
                <w:sz w:val="20"/>
                <w:szCs w:val="20"/>
              </w:rPr>
              <w:t xml:space="preserve">vanaf </w:t>
            </w:r>
            <w:r w:rsidRPr="00346136">
              <w:rPr>
                <w:sz w:val="20"/>
                <w:szCs w:val="20"/>
              </w:rPr>
              <w:t xml:space="preserve"> 30/1: elke donderdag</w:t>
            </w:r>
            <w:r>
              <w:rPr>
                <w:sz w:val="20"/>
                <w:szCs w:val="20"/>
              </w:rPr>
              <w:t>,</w:t>
            </w:r>
            <w:r w:rsidRPr="00346136">
              <w:rPr>
                <w:sz w:val="20"/>
                <w:szCs w:val="20"/>
              </w:rPr>
              <w:t xml:space="preserve"> 3 </w:t>
            </w:r>
            <w:r>
              <w:rPr>
                <w:sz w:val="20"/>
                <w:szCs w:val="20"/>
              </w:rPr>
              <w:t>afleveringen</w:t>
            </w:r>
          </w:p>
        </w:tc>
      </w:tr>
      <w:tr w:rsidR="00F03065" w:rsidTr="00F03065">
        <w:tc>
          <w:tcPr>
            <w:tcW w:w="2141" w:type="dxa"/>
            <w:shd w:val="clear" w:color="auto" w:fill="auto"/>
          </w:tcPr>
          <w:p w:rsidR="00F03065" w:rsidRPr="00DF40EE" w:rsidRDefault="00F03065" w:rsidP="00D63804">
            <w:pPr>
              <w:rPr>
                <w:rFonts w:eastAsia="Calibri"/>
                <w:color w:val="000000"/>
                <w:sz w:val="18"/>
                <w:szCs w:val="16"/>
              </w:rPr>
            </w:pPr>
            <w:r w:rsidRPr="00DF40EE">
              <w:rPr>
                <w:color w:val="000000"/>
                <w:sz w:val="18"/>
                <w:szCs w:val="16"/>
              </w:rPr>
              <w:t>CARTE BLANCHE</w:t>
            </w:r>
          </w:p>
        </w:tc>
        <w:tc>
          <w:tcPr>
            <w:tcW w:w="2142" w:type="dxa"/>
            <w:shd w:val="clear" w:color="auto" w:fill="auto"/>
          </w:tcPr>
          <w:p w:rsidR="00F03065" w:rsidRPr="00DF40EE" w:rsidRDefault="00F03065" w:rsidP="00D63804">
            <w:pPr>
              <w:jc w:val="both"/>
              <w:rPr>
                <w:rFonts w:eastAsia="Calibri"/>
                <w:sz w:val="20"/>
                <w:szCs w:val="16"/>
              </w:rPr>
            </w:pPr>
            <w:r w:rsidRPr="00DF40EE">
              <w:rPr>
                <w:sz w:val="20"/>
                <w:szCs w:val="16"/>
              </w:rPr>
              <w:t>162.273</w:t>
            </w:r>
          </w:p>
        </w:tc>
        <w:tc>
          <w:tcPr>
            <w:tcW w:w="2142" w:type="dxa"/>
            <w:shd w:val="clear" w:color="auto" w:fill="auto"/>
          </w:tcPr>
          <w:p w:rsidR="00F03065" w:rsidRPr="00DF40EE" w:rsidRDefault="00F03065" w:rsidP="00D63804">
            <w:pPr>
              <w:jc w:val="both"/>
              <w:rPr>
                <w:rFonts w:eastAsia="Calibri"/>
                <w:sz w:val="20"/>
                <w:szCs w:val="16"/>
              </w:rPr>
            </w:pPr>
            <w:r w:rsidRPr="00DF40EE">
              <w:rPr>
                <w:sz w:val="20"/>
                <w:szCs w:val="16"/>
              </w:rPr>
              <w:t>489.736</w:t>
            </w:r>
          </w:p>
        </w:tc>
        <w:tc>
          <w:tcPr>
            <w:tcW w:w="2142" w:type="dxa"/>
            <w:shd w:val="clear" w:color="auto" w:fill="auto"/>
            <w:vAlign w:val="bottom"/>
          </w:tcPr>
          <w:p w:rsidR="00F03065" w:rsidRPr="00346136" w:rsidRDefault="00F03065" w:rsidP="00D63804">
            <w:pPr>
              <w:rPr>
                <w:rFonts w:eastAsia="Calibri"/>
                <w:sz w:val="20"/>
                <w:szCs w:val="20"/>
              </w:rPr>
            </w:pPr>
            <w:r w:rsidRPr="00346136">
              <w:rPr>
                <w:sz w:val="20"/>
                <w:szCs w:val="20"/>
              </w:rPr>
              <w:t>vanaf 23/9 2013: elke donderdag</w:t>
            </w:r>
          </w:p>
        </w:tc>
      </w:tr>
      <w:tr w:rsidR="00F03065" w:rsidTr="00F03065">
        <w:tc>
          <w:tcPr>
            <w:tcW w:w="2141" w:type="dxa"/>
            <w:shd w:val="clear" w:color="auto" w:fill="auto"/>
          </w:tcPr>
          <w:p w:rsidR="00F03065" w:rsidRPr="00DF40EE" w:rsidRDefault="00F03065" w:rsidP="00D63804">
            <w:pPr>
              <w:rPr>
                <w:rFonts w:eastAsia="Calibri"/>
                <w:color w:val="000000"/>
                <w:sz w:val="18"/>
                <w:szCs w:val="16"/>
              </w:rPr>
            </w:pPr>
            <w:r w:rsidRPr="00DF40EE">
              <w:rPr>
                <w:color w:val="000000"/>
                <w:sz w:val="18"/>
                <w:szCs w:val="16"/>
              </w:rPr>
              <w:t xml:space="preserve">FANS OF FLANDERS </w:t>
            </w:r>
          </w:p>
        </w:tc>
        <w:tc>
          <w:tcPr>
            <w:tcW w:w="2142" w:type="dxa"/>
            <w:shd w:val="clear" w:color="auto" w:fill="auto"/>
          </w:tcPr>
          <w:p w:rsidR="00F03065" w:rsidRPr="00DF40EE" w:rsidRDefault="00F03065" w:rsidP="00D63804">
            <w:pPr>
              <w:jc w:val="both"/>
              <w:rPr>
                <w:rFonts w:eastAsia="Calibri"/>
                <w:sz w:val="20"/>
                <w:szCs w:val="16"/>
              </w:rPr>
            </w:pPr>
            <w:r w:rsidRPr="00DF40EE">
              <w:rPr>
                <w:sz w:val="20"/>
                <w:szCs w:val="16"/>
              </w:rPr>
              <w:t>318.036</w:t>
            </w:r>
          </w:p>
        </w:tc>
        <w:tc>
          <w:tcPr>
            <w:tcW w:w="2142" w:type="dxa"/>
            <w:shd w:val="clear" w:color="auto" w:fill="auto"/>
          </w:tcPr>
          <w:p w:rsidR="00F03065" w:rsidRPr="00DF40EE" w:rsidRDefault="00F03065" w:rsidP="00D63804">
            <w:pPr>
              <w:jc w:val="both"/>
              <w:rPr>
                <w:rFonts w:eastAsia="Calibri"/>
                <w:sz w:val="20"/>
                <w:szCs w:val="16"/>
              </w:rPr>
            </w:pPr>
            <w:r w:rsidRPr="00DF40EE">
              <w:rPr>
                <w:sz w:val="20"/>
                <w:szCs w:val="16"/>
              </w:rPr>
              <w:t>673.430</w:t>
            </w:r>
          </w:p>
        </w:tc>
        <w:tc>
          <w:tcPr>
            <w:tcW w:w="2142" w:type="dxa"/>
            <w:shd w:val="clear" w:color="auto" w:fill="auto"/>
            <w:vAlign w:val="bottom"/>
          </w:tcPr>
          <w:p w:rsidR="00F03065" w:rsidRPr="00346136" w:rsidRDefault="00F03065" w:rsidP="00D63804">
            <w:pPr>
              <w:rPr>
                <w:rFonts w:eastAsia="Calibri"/>
                <w:sz w:val="20"/>
                <w:szCs w:val="20"/>
              </w:rPr>
            </w:pPr>
            <w:r w:rsidRPr="00346136">
              <w:rPr>
                <w:sz w:val="20"/>
                <w:szCs w:val="20"/>
              </w:rPr>
              <w:t>vanaf 4/9 2013:elke</w:t>
            </w:r>
            <w:r>
              <w:rPr>
                <w:sz w:val="20"/>
                <w:szCs w:val="20"/>
              </w:rPr>
              <w:t xml:space="preserve"> </w:t>
            </w:r>
            <w:r w:rsidRPr="00346136">
              <w:rPr>
                <w:sz w:val="20"/>
                <w:szCs w:val="20"/>
              </w:rPr>
              <w:t xml:space="preserve">woensdag </w:t>
            </w:r>
          </w:p>
        </w:tc>
      </w:tr>
    </w:tbl>
    <w:p w:rsidR="00F03065" w:rsidRPr="00CF2722" w:rsidRDefault="00F03065" w:rsidP="00F03065">
      <w:pPr>
        <w:pStyle w:val="Lijstnummering"/>
        <w:numPr>
          <w:ilvl w:val="0"/>
          <w:numId w:val="0"/>
        </w:numPr>
        <w:ind w:left="57"/>
        <w:jc w:val="both"/>
      </w:pPr>
    </w:p>
    <w:sectPr w:rsidR="00F03065" w:rsidRPr="00CF2722"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AE64B6B4">
      <w:start w:val="1"/>
      <w:numFmt w:val="decimal"/>
      <w:lvlText w:val="%1."/>
      <w:lvlJc w:val="left"/>
      <w:pPr>
        <w:tabs>
          <w:tab w:val="num" w:pos="720"/>
        </w:tabs>
        <w:ind w:left="720" w:hanging="360"/>
      </w:pPr>
    </w:lvl>
    <w:lvl w:ilvl="1" w:tplc="8738DA8A" w:tentative="1">
      <w:start w:val="1"/>
      <w:numFmt w:val="lowerLetter"/>
      <w:lvlText w:val="%2."/>
      <w:lvlJc w:val="left"/>
      <w:pPr>
        <w:tabs>
          <w:tab w:val="num" w:pos="1440"/>
        </w:tabs>
        <w:ind w:left="1440" w:hanging="360"/>
      </w:pPr>
    </w:lvl>
    <w:lvl w:ilvl="2" w:tplc="791E1558" w:tentative="1">
      <w:start w:val="1"/>
      <w:numFmt w:val="lowerRoman"/>
      <w:lvlText w:val="%3."/>
      <w:lvlJc w:val="right"/>
      <w:pPr>
        <w:tabs>
          <w:tab w:val="num" w:pos="2160"/>
        </w:tabs>
        <w:ind w:left="2160" w:hanging="180"/>
      </w:pPr>
    </w:lvl>
    <w:lvl w:ilvl="3" w:tplc="1C38E9D6" w:tentative="1">
      <w:start w:val="1"/>
      <w:numFmt w:val="decimal"/>
      <w:lvlText w:val="%4."/>
      <w:lvlJc w:val="left"/>
      <w:pPr>
        <w:tabs>
          <w:tab w:val="num" w:pos="2880"/>
        </w:tabs>
        <w:ind w:left="2880" w:hanging="360"/>
      </w:pPr>
    </w:lvl>
    <w:lvl w:ilvl="4" w:tplc="6D2244E6" w:tentative="1">
      <w:start w:val="1"/>
      <w:numFmt w:val="lowerLetter"/>
      <w:lvlText w:val="%5."/>
      <w:lvlJc w:val="left"/>
      <w:pPr>
        <w:tabs>
          <w:tab w:val="num" w:pos="3600"/>
        </w:tabs>
        <w:ind w:left="3600" w:hanging="360"/>
      </w:pPr>
    </w:lvl>
    <w:lvl w:ilvl="5" w:tplc="A04C3270" w:tentative="1">
      <w:start w:val="1"/>
      <w:numFmt w:val="lowerRoman"/>
      <w:lvlText w:val="%6."/>
      <w:lvlJc w:val="right"/>
      <w:pPr>
        <w:tabs>
          <w:tab w:val="num" w:pos="4320"/>
        </w:tabs>
        <w:ind w:left="4320" w:hanging="180"/>
      </w:pPr>
    </w:lvl>
    <w:lvl w:ilvl="6" w:tplc="4E80F0FA" w:tentative="1">
      <w:start w:val="1"/>
      <w:numFmt w:val="decimal"/>
      <w:lvlText w:val="%7."/>
      <w:lvlJc w:val="left"/>
      <w:pPr>
        <w:tabs>
          <w:tab w:val="num" w:pos="5040"/>
        </w:tabs>
        <w:ind w:left="5040" w:hanging="360"/>
      </w:pPr>
    </w:lvl>
    <w:lvl w:ilvl="7" w:tplc="47306F84" w:tentative="1">
      <w:start w:val="1"/>
      <w:numFmt w:val="lowerLetter"/>
      <w:lvlText w:val="%8."/>
      <w:lvlJc w:val="left"/>
      <w:pPr>
        <w:tabs>
          <w:tab w:val="num" w:pos="5760"/>
        </w:tabs>
        <w:ind w:left="5760" w:hanging="360"/>
      </w:pPr>
    </w:lvl>
    <w:lvl w:ilvl="8" w:tplc="BACC9AB2"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AC7CAC62">
      <w:start w:val="1"/>
      <w:numFmt w:val="decimal"/>
      <w:lvlText w:val="%1."/>
      <w:lvlJc w:val="left"/>
      <w:pPr>
        <w:tabs>
          <w:tab w:val="num" w:pos="709"/>
        </w:tabs>
        <w:ind w:left="709" w:hanging="709"/>
      </w:pPr>
      <w:rPr>
        <w:rFonts w:hint="default"/>
      </w:rPr>
    </w:lvl>
    <w:lvl w:ilvl="1" w:tplc="CF904F70" w:tentative="1">
      <w:start w:val="1"/>
      <w:numFmt w:val="lowerLetter"/>
      <w:lvlText w:val="%2."/>
      <w:lvlJc w:val="left"/>
      <w:pPr>
        <w:tabs>
          <w:tab w:val="num" w:pos="1440"/>
        </w:tabs>
        <w:ind w:left="1440" w:hanging="360"/>
      </w:pPr>
    </w:lvl>
    <w:lvl w:ilvl="2" w:tplc="CA7443BE" w:tentative="1">
      <w:start w:val="1"/>
      <w:numFmt w:val="lowerRoman"/>
      <w:lvlText w:val="%3."/>
      <w:lvlJc w:val="right"/>
      <w:pPr>
        <w:tabs>
          <w:tab w:val="num" w:pos="2160"/>
        </w:tabs>
        <w:ind w:left="2160" w:hanging="180"/>
      </w:pPr>
    </w:lvl>
    <w:lvl w:ilvl="3" w:tplc="656A2428" w:tentative="1">
      <w:start w:val="1"/>
      <w:numFmt w:val="decimal"/>
      <w:lvlText w:val="%4."/>
      <w:lvlJc w:val="left"/>
      <w:pPr>
        <w:tabs>
          <w:tab w:val="num" w:pos="2880"/>
        </w:tabs>
        <w:ind w:left="2880" w:hanging="360"/>
      </w:pPr>
    </w:lvl>
    <w:lvl w:ilvl="4" w:tplc="77823130" w:tentative="1">
      <w:start w:val="1"/>
      <w:numFmt w:val="lowerLetter"/>
      <w:lvlText w:val="%5."/>
      <w:lvlJc w:val="left"/>
      <w:pPr>
        <w:tabs>
          <w:tab w:val="num" w:pos="3600"/>
        </w:tabs>
        <w:ind w:left="3600" w:hanging="360"/>
      </w:pPr>
    </w:lvl>
    <w:lvl w:ilvl="5" w:tplc="7520B1B0" w:tentative="1">
      <w:start w:val="1"/>
      <w:numFmt w:val="lowerRoman"/>
      <w:lvlText w:val="%6."/>
      <w:lvlJc w:val="right"/>
      <w:pPr>
        <w:tabs>
          <w:tab w:val="num" w:pos="4320"/>
        </w:tabs>
        <w:ind w:left="4320" w:hanging="180"/>
      </w:pPr>
    </w:lvl>
    <w:lvl w:ilvl="6" w:tplc="432C5474" w:tentative="1">
      <w:start w:val="1"/>
      <w:numFmt w:val="decimal"/>
      <w:lvlText w:val="%7."/>
      <w:lvlJc w:val="left"/>
      <w:pPr>
        <w:tabs>
          <w:tab w:val="num" w:pos="5040"/>
        </w:tabs>
        <w:ind w:left="5040" w:hanging="360"/>
      </w:pPr>
    </w:lvl>
    <w:lvl w:ilvl="7" w:tplc="3CD66402" w:tentative="1">
      <w:start w:val="1"/>
      <w:numFmt w:val="lowerLetter"/>
      <w:lvlText w:val="%8."/>
      <w:lvlJc w:val="left"/>
      <w:pPr>
        <w:tabs>
          <w:tab w:val="num" w:pos="5760"/>
        </w:tabs>
        <w:ind w:left="5760" w:hanging="360"/>
      </w:pPr>
    </w:lvl>
    <w:lvl w:ilvl="8" w:tplc="204078B8" w:tentative="1">
      <w:start w:val="1"/>
      <w:numFmt w:val="lowerRoman"/>
      <w:lvlText w:val="%9."/>
      <w:lvlJc w:val="right"/>
      <w:pPr>
        <w:tabs>
          <w:tab w:val="num" w:pos="6480"/>
        </w:tabs>
        <w:ind w:left="6480" w:hanging="180"/>
      </w:pPr>
    </w:lvl>
  </w:abstractNum>
  <w:abstractNum w:abstractNumId="15">
    <w:nsid w:val="0CCA5CBC"/>
    <w:multiLevelType w:val="hybridMultilevel"/>
    <w:tmpl w:val="B16E50E4"/>
    <w:lvl w:ilvl="0" w:tplc="8BDAADC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C73A73"/>
    <w:multiLevelType w:val="hybridMultilevel"/>
    <w:tmpl w:val="25626BB6"/>
    <w:lvl w:ilvl="0" w:tplc="B1BAB9B2">
      <w:start w:val="1"/>
      <w:numFmt w:val="decimal"/>
      <w:lvlText w:val="%1."/>
      <w:lvlJc w:val="left"/>
      <w:pPr>
        <w:tabs>
          <w:tab w:val="num" w:pos="720"/>
        </w:tabs>
        <w:ind w:left="720" w:hanging="360"/>
      </w:pPr>
    </w:lvl>
    <w:lvl w:ilvl="1" w:tplc="5A32A9E6" w:tentative="1">
      <w:start w:val="1"/>
      <w:numFmt w:val="lowerLetter"/>
      <w:lvlText w:val="%2."/>
      <w:lvlJc w:val="left"/>
      <w:pPr>
        <w:tabs>
          <w:tab w:val="num" w:pos="1440"/>
        </w:tabs>
        <w:ind w:left="1440" w:hanging="360"/>
      </w:pPr>
    </w:lvl>
    <w:lvl w:ilvl="2" w:tplc="489AB1EE" w:tentative="1">
      <w:start w:val="1"/>
      <w:numFmt w:val="lowerRoman"/>
      <w:lvlText w:val="%3."/>
      <w:lvlJc w:val="right"/>
      <w:pPr>
        <w:tabs>
          <w:tab w:val="num" w:pos="2160"/>
        </w:tabs>
        <w:ind w:left="2160" w:hanging="180"/>
      </w:pPr>
    </w:lvl>
    <w:lvl w:ilvl="3" w:tplc="AE4AECB8" w:tentative="1">
      <w:start w:val="1"/>
      <w:numFmt w:val="decimal"/>
      <w:lvlText w:val="%4."/>
      <w:lvlJc w:val="left"/>
      <w:pPr>
        <w:tabs>
          <w:tab w:val="num" w:pos="2880"/>
        </w:tabs>
        <w:ind w:left="2880" w:hanging="360"/>
      </w:pPr>
    </w:lvl>
    <w:lvl w:ilvl="4" w:tplc="E58E30A2" w:tentative="1">
      <w:start w:val="1"/>
      <w:numFmt w:val="lowerLetter"/>
      <w:lvlText w:val="%5."/>
      <w:lvlJc w:val="left"/>
      <w:pPr>
        <w:tabs>
          <w:tab w:val="num" w:pos="3600"/>
        </w:tabs>
        <w:ind w:left="3600" w:hanging="360"/>
      </w:pPr>
    </w:lvl>
    <w:lvl w:ilvl="5" w:tplc="3C1C75A8" w:tentative="1">
      <w:start w:val="1"/>
      <w:numFmt w:val="lowerRoman"/>
      <w:lvlText w:val="%6."/>
      <w:lvlJc w:val="right"/>
      <w:pPr>
        <w:tabs>
          <w:tab w:val="num" w:pos="4320"/>
        </w:tabs>
        <w:ind w:left="4320" w:hanging="180"/>
      </w:pPr>
    </w:lvl>
    <w:lvl w:ilvl="6" w:tplc="4C4452A0" w:tentative="1">
      <w:start w:val="1"/>
      <w:numFmt w:val="decimal"/>
      <w:lvlText w:val="%7."/>
      <w:lvlJc w:val="left"/>
      <w:pPr>
        <w:tabs>
          <w:tab w:val="num" w:pos="5040"/>
        </w:tabs>
        <w:ind w:left="5040" w:hanging="360"/>
      </w:pPr>
    </w:lvl>
    <w:lvl w:ilvl="7" w:tplc="35BAAF4A" w:tentative="1">
      <w:start w:val="1"/>
      <w:numFmt w:val="lowerLetter"/>
      <w:lvlText w:val="%8."/>
      <w:lvlJc w:val="left"/>
      <w:pPr>
        <w:tabs>
          <w:tab w:val="num" w:pos="5760"/>
        </w:tabs>
        <w:ind w:left="5760" w:hanging="360"/>
      </w:pPr>
    </w:lvl>
    <w:lvl w:ilvl="8" w:tplc="2804AFF8"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BBDC8080">
      <w:start w:val="1"/>
      <w:numFmt w:val="decimal"/>
      <w:lvlText w:val="%1."/>
      <w:lvlJc w:val="left"/>
      <w:pPr>
        <w:tabs>
          <w:tab w:val="num" w:pos="709"/>
        </w:tabs>
        <w:ind w:left="709" w:hanging="709"/>
      </w:pPr>
      <w:rPr>
        <w:rFonts w:hint="default"/>
      </w:rPr>
    </w:lvl>
    <w:lvl w:ilvl="1" w:tplc="2C5C10A4" w:tentative="1">
      <w:start w:val="1"/>
      <w:numFmt w:val="lowerLetter"/>
      <w:lvlText w:val="%2."/>
      <w:lvlJc w:val="left"/>
      <w:pPr>
        <w:tabs>
          <w:tab w:val="num" w:pos="1440"/>
        </w:tabs>
        <w:ind w:left="1440" w:hanging="360"/>
      </w:pPr>
    </w:lvl>
    <w:lvl w:ilvl="2" w:tplc="B62057EC" w:tentative="1">
      <w:start w:val="1"/>
      <w:numFmt w:val="lowerRoman"/>
      <w:lvlText w:val="%3."/>
      <w:lvlJc w:val="right"/>
      <w:pPr>
        <w:tabs>
          <w:tab w:val="num" w:pos="2160"/>
        </w:tabs>
        <w:ind w:left="2160" w:hanging="180"/>
      </w:pPr>
    </w:lvl>
    <w:lvl w:ilvl="3" w:tplc="8EB42526" w:tentative="1">
      <w:start w:val="1"/>
      <w:numFmt w:val="decimal"/>
      <w:lvlText w:val="%4."/>
      <w:lvlJc w:val="left"/>
      <w:pPr>
        <w:tabs>
          <w:tab w:val="num" w:pos="2880"/>
        </w:tabs>
        <w:ind w:left="2880" w:hanging="360"/>
      </w:pPr>
    </w:lvl>
    <w:lvl w:ilvl="4" w:tplc="942A841E" w:tentative="1">
      <w:start w:val="1"/>
      <w:numFmt w:val="lowerLetter"/>
      <w:lvlText w:val="%5."/>
      <w:lvlJc w:val="left"/>
      <w:pPr>
        <w:tabs>
          <w:tab w:val="num" w:pos="3600"/>
        </w:tabs>
        <w:ind w:left="3600" w:hanging="360"/>
      </w:pPr>
    </w:lvl>
    <w:lvl w:ilvl="5" w:tplc="0AEEC4E0" w:tentative="1">
      <w:start w:val="1"/>
      <w:numFmt w:val="lowerRoman"/>
      <w:lvlText w:val="%6."/>
      <w:lvlJc w:val="right"/>
      <w:pPr>
        <w:tabs>
          <w:tab w:val="num" w:pos="4320"/>
        </w:tabs>
        <w:ind w:left="4320" w:hanging="180"/>
      </w:pPr>
    </w:lvl>
    <w:lvl w:ilvl="6" w:tplc="5CE2E3CE" w:tentative="1">
      <w:start w:val="1"/>
      <w:numFmt w:val="decimal"/>
      <w:lvlText w:val="%7."/>
      <w:lvlJc w:val="left"/>
      <w:pPr>
        <w:tabs>
          <w:tab w:val="num" w:pos="5040"/>
        </w:tabs>
        <w:ind w:left="5040" w:hanging="360"/>
      </w:pPr>
    </w:lvl>
    <w:lvl w:ilvl="7" w:tplc="D1F2C2F8" w:tentative="1">
      <w:start w:val="1"/>
      <w:numFmt w:val="lowerLetter"/>
      <w:lvlText w:val="%8."/>
      <w:lvlJc w:val="left"/>
      <w:pPr>
        <w:tabs>
          <w:tab w:val="num" w:pos="5760"/>
        </w:tabs>
        <w:ind w:left="5760" w:hanging="360"/>
      </w:pPr>
    </w:lvl>
    <w:lvl w:ilvl="8" w:tplc="1F4870D0"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BFEC7BE2">
      <w:start w:val="1"/>
      <w:numFmt w:val="decimal"/>
      <w:lvlText w:val="%1."/>
      <w:lvlJc w:val="left"/>
      <w:pPr>
        <w:tabs>
          <w:tab w:val="num" w:pos="709"/>
        </w:tabs>
        <w:ind w:left="709" w:hanging="709"/>
      </w:pPr>
      <w:rPr>
        <w:rFonts w:hint="default"/>
      </w:rPr>
    </w:lvl>
    <w:lvl w:ilvl="1" w:tplc="184ECE3E" w:tentative="1">
      <w:start w:val="1"/>
      <w:numFmt w:val="lowerLetter"/>
      <w:lvlText w:val="%2."/>
      <w:lvlJc w:val="left"/>
      <w:pPr>
        <w:tabs>
          <w:tab w:val="num" w:pos="1440"/>
        </w:tabs>
        <w:ind w:left="1440" w:hanging="360"/>
      </w:pPr>
    </w:lvl>
    <w:lvl w:ilvl="2" w:tplc="A4E8D078" w:tentative="1">
      <w:start w:val="1"/>
      <w:numFmt w:val="lowerRoman"/>
      <w:lvlText w:val="%3."/>
      <w:lvlJc w:val="right"/>
      <w:pPr>
        <w:tabs>
          <w:tab w:val="num" w:pos="2160"/>
        </w:tabs>
        <w:ind w:left="2160" w:hanging="180"/>
      </w:pPr>
    </w:lvl>
    <w:lvl w:ilvl="3" w:tplc="1A28D116" w:tentative="1">
      <w:start w:val="1"/>
      <w:numFmt w:val="decimal"/>
      <w:lvlText w:val="%4."/>
      <w:lvlJc w:val="left"/>
      <w:pPr>
        <w:tabs>
          <w:tab w:val="num" w:pos="2880"/>
        </w:tabs>
        <w:ind w:left="2880" w:hanging="360"/>
      </w:pPr>
    </w:lvl>
    <w:lvl w:ilvl="4" w:tplc="DF507B94" w:tentative="1">
      <w:start w:val="1"/>
      <w:numFmt w:val="lowerLetter"/>
      <w:lvlText w:val="%5."/>
      <w:lvlJc w:val="left"/>
      <w:pPr>
        <w:tabs>
          <w:tab w:val="num" w:pos="3600"/>
        </w:tabs>
        <w:ind w:left="3600" w:hanging="360"/>
      </w:pPr>
    </w:lvl>
    <w:lvl w:ilvl="5" w:tplc="546C4CB4" w:tentative="1">
      <w:start w:val="1"/>
      <w:numFmt w:val="lowerRoman"/>
      <w:lvlText w:val="%6."/>
      <w:lvlJc w:val="right"/>
      <w:pPr>
        <w:tabs>
          <w:tab w:val="num" w:pos="4320"/>
        </w:tabs>
        <w:ind w:left="4320" w:hanging="180"/>
      </w:pPr>
    </w:lvl>
    <w:lvl w:ilvl="6" w:tplc="1C1A937E" w:tentative="1">
      <w:start w:val="1"/>
      <w:numFmt w:val="decimal"/>
      <w:lvlText w:val="%7."/>
      <w:lvlJc w:val="left"/>
      <w:pPr>
        <w:tabs>
          <w:tab w:val="num" w:pos="5040"/>
        </w:tabs>
        <w:ind w:left="5040" w:hanging="360"/>
      </w:pPr>
    </w:lvl>
    <w:lvl w:ilvl="7" w:tplc="E542D3F2" w:tentative="1">
      <w:start w:val="1"/>
      <w:numFmt w:val="lowerLetter"/>
      <w:lvlText w:val="%8."/>
      <w:lvlJc w:val="left"/>
      <w:pPr>
        <w:tabs>
          <w:tab w:val="num" w:pos="5760"/>
        </w:tabs>
        <w:ind w:left="5760" w:hanging="360"/>
      </w:pPr>
    </w:lvl>
    <w:lvl w:ilvl="8" w:tplc="89C01AA4"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E108895C">
      <w:start w:val="1"/>
      <w:numFmt w:val="decimal"/>
      <w:lvlText w:val="%1."/>
      <w:lvlJc w:val="left"/>
      <w:pPr>
        <w:tabs>
          <w:tab w:val="num" w:pos="709"/>
        </w:tabs>
        <w:ind w:left="709" w:hanging="709"/>
      </w:pPr>
      <w:rPr>
        <w:rFonts w:hint="default"/>
      </w:rPr>
    </w:lvl>
    <w:lvl w:ilvl="1" w:tplc="EDB86E46" w:tentative="1">
      <w:start w:val="1"/>
      <w:numFmt w:val="lowerLetter"/>
      <w:lvlText w:val="%2."/>
      <w:lvlJc w:val="left"/>
      <w:pPr>
        <w:tabs>
          <w:tab w:val="num" w:pos="1440"/>
        </w:tabs>
        <w:ind w:left="1440" w:hanging="360"/>
      </w:pPr>
    </w:lvl>
    <w:lvl w:ilvl="2" w:tplc="E594E628" w:tentative="1">
      <w:start w:val="1"/>
      <w:numFmt w:val="lowerRoman"/>
      <w:lvlText w:val="%3."/>
      <w:lvlJc w:val="right"/>
      <w:pPr>
        <w:tabs>
          <w:tab w:val="num" w:pos="2160"/>
        </w:tabs>
        <w:ind w:left="2160" w:hanging="180"/>
      </w:pPr>
    </w:lvl>
    <w:lvl w:ilvl="3" w:tplc="4B80FDFC" w:tentative="1">
      <w:start w:val="1"/>
      <w:numFmt w:val="decimal"/>
      <w:lvlText w:val="%4."/>
      <w:lvlJc w:val="left"/>
      <w:pPr>
        <w:tabs>
          <w:tab w:val="num" w:pos="2880"/>
        </w:tabs>
        <w:ind w:left="2880" w:hanging="360"/>
      </w:pPr>
    </w:lvl>
    <w:lvl w:ilvl="4" w:tplc="4B964C9A" w:tentative="1">
      <w:start w:val="1"/>
      <w:numFmt w:val="lowerLetter"/>
      <w:lvlText w:val="%5."/>
      <w:lvlJc w:val="left"/>
      <w:pPr>
        <w:tabs>
          <w:tab w:val="num" w:pos="3600"/>
        </w:tabs>
        <w:ind w:left="3600" w:hanging="360"/>
      </w:pPr>
    </w:lvl>
    <w:lvl w:ilvl="5" w:tplc="125214D6" w:tentative="1">
      <w:start w:val="1"/>
      <w:numFmt w:val="lowerRoman"/>
      <w:lvlText w:val="%6."/>
      <w:lvlJc w:val="right"/>
      <w:pPr>
        <w:tabs>
          <w:tab w:val="num" w:pos="4320"/>
        </w:tabs>
        <w:ind w:left="4320" w:hanging="180"/>
      </w:pPr>
    </w:lvl>
    <w:lvl w:ilvl="6" w:tplc="A106FA78" w:tentative="1">
      <w:start w:val="1"/>
      <w:numFmt w:val="decimal"/>
      <w:lvlText w:val="%7."/>
      <w:lvlJc w:val="left"/>
      <w:pPr>
        <w:tabs>
          <w:tab w:val="num" w:pos="5040"/>
        </w:tabs>
        <w:ind w:left="5040" w:hanging="360"/>
      </w:pPr>
    </w:lvl>
    <w:lvl w:ilvl="7" w:tplc="5A3E9522" w:tentative="1">
      <w:start w:val="1"/>
      <w:numFmt w:val="lowerLetter"/>
      <w:lvlText w:val="%8."/>
      <w:lvlJc w:val="left"/>
      <w:pPr>
        <w:tabs>
          <w:tab w:val="num" w:pos="5760"/>
        </w:tabs>
        <w:ind w:left="5760" w:hanging="360"/>
      </w:pPr>
    </w:lvl>
    <w:lvl w:ilvl="8" w:tplc="DE669B74"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C16E33BE">
      <w:start w:val="1"/>
      <w:numFmt w:val="decimal"/>
      <w:lvlText w:val="%1."/>
      <w:lvlJc w:val="left"/>
      <w:pPr>
        <w:tabs>
          <w:tab w:val="num" w:pos="709"/>
        </w:tabs>
        <w:ind w:left="709" w:hanging="709"/>
      </w:pPr>
      <w:rPr>
        <w:rFonts w:hint="default"/>
      </w:rPr>
    </w:lvl>
    <w:lvl w:ilvl="1" w:tplc="719CC9FA" w:tentative="1">
      <w:start w:val="1"/>
      <w:numFmt w:val="lowerLetter"/>
      <w:lvlText w:val="%2."/>
      <w:lvlJc w:val="left"/>
      <w:pPr>
        <w:tabs>
          <w:tab w:val="num" w:pos="1440"/>
        </w:tabs>
        <w:ind w:left="1440" w:hanging="360"/>
      </w:pPr>
    </w:lvl>
    <w:lvl w:ilvl="2" w:tplc="13BEA32E" w:tentative="1">
      <w:start w:val="1"/>
      <w:numFmt w:val="lowerRoman"/>
      <w:lvlText w:val="%3."/>
      <w:lvlJc w:val="right"/>
      <w:pPr>
        <w:tabs>
          <w:tab w:val="num" w:pos="2160"/>
        </w:tabs>
        <w:ind w:left="2160" w:hanging="180"/>
      </w:pPr>
    </w:lvl>
    <w:lvl w:ilvl="3" w:tplc="A8A2DCE8" w:tentative="1">
      <w:start w:val="1"/>
      <w:numFmt w:val="decimal"/>
      <w:lvlText w:val="%4."/>
      <w:lvlJc w:val="left"/>
      <w:pPr>
        <w:tabs>
          <w:tab w:val="num" w:pos="2880"/>
        </w:tabs>
        <w:ind w:left="2880" w:hanging="360"/>
      </w:pPr>
    </w:lvl>
    <w:lvl w:ilvl="4" w:tplc="51A8E8A2" w:tentative="1">
      <w:start w:val="1"/>
      <w:numFmt w:val="lowerLetter"/>
      <w:lvlText w:val="%5."/>
      <w:lvlJc w:val="left"/>
      <w:pPr>
        <w:tabs>
          <w:tab w:val="num" w:pos="3600"/>
        </w:tabs>
        <w:ind w:left="3600" w:hanging="360"/>
      </w:pPr>
    </w:lvl>
    <w:lvl w:ilvl="5" w:tplc="0B8E93F4" w:tentative="1">
      <w:start w:val="1"/>
      <w:numFmt w:val="lowerRoman"/>
      <w:lvlText w:val="%6."/>
      <w:lvlJc w:val="right"/>
      <w:pPr>
        <w:tabs>
          <w:tab w:val="num" w:pos="4320"/>
        </w:tabs>
        <w:ind w:left="4320" w:hanging="180"/>
      </w:pPr>
    </w:lvl>
    <w:lvl w:ilvl="6" w:tplc="726E4688" w:tentative="1">
      <w:start w:val="1"/>
      <w:numFmt w:val="decimal"/>
      <w:lvlText w:val="%7."/>
      <w:lvlJc w:val="left"/>
      <w:pPr>
        <w:tabs>
          <w:tab w:val="num" w:pos="5040"/>
        </w:tabs>
        <w:ind w:left="5040" w:hanging="360"/>
      </w:pPr>
    </w:lvl>
    <w:lvl w:ilvl="7" w:tplc="454E3DCC" w:tentative="1">
      <w:start w:val="1"/>
      <w:numFmt w:val="lowerLetter"/>
      <w:lvlText w:val="%8."/>
      <w:lvlJc w:val="left"/>
      <w:pPr>
        <w:tabs>
          <w:tab w:val="num" w:pos="5760"/>
        </w:tabs>
        <w:ind w:left="5760" w:hanging="360"/>
      </w:pPr>
    </w:lvl>
    <w:lvl w:ilvl="8" w:tplc="11FE9E74"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098C8EEC">
      <w:start w:val="1"/>
      <w:numFmt w:val="decimal"/>
      <w:lvlText w:val="%1."/>
      <w:lvlJc w:val="left"/>
      <w:pPr>
        <w:tabs>
          <w:tab w:val="num" w:pos="709"/>
        </w:tabs>
        <w:ind w:left="709" w:hanging="709"/>
      </w:pPr>
      <w:rPr>
        <w:rFonts w:hint="default"/>
      </w:rPr>
    </w:lvl>
    <w:lvl w:ilvl="1" w:tplc="8160DCA8" w:tentative="1">
      <w:start w:val="1"/>
      <w:numFmt w:val="lowerLetter"/>
      <w:lvlText w:val="%2."/>
      <w:lvlJc w:val="left"/>
      <w:pPr>
        <w:tabs>
          <w:tab w:val="num" w:pos="1440"/>
        </w:tabs>
        <w:ind w:left="1440" w:hanging="360"/>
      </w:pPr>
    </w:lvl>
    <w:lvl w:ilvl="2" w:tplc="BA90CADA" w:tentative="1">
      <w:start w:val="1"/>
      <w:numFmt w:val="lowerRoman"/>
      <w:lvlText w:val="%3."/>
      <w:lvlJc w:val="right"/>
      <w:pPr>
        <w:tabs>
          <w:tab w:val="num" w:pos="2160"/>
        </w:tabs>
        <w:ind w:left="2160" w:hanging="180"/>
      </w:pPr>
    </w:lvl>
    <w:lvl w:ilvl="3" w:tplc="BD74C346" w:tentative="1">
      <w:start w:val="1"/>
      <w:numFmt w:val="decimal"/>
      <w:lvlText w:val="%4."/>
      <w:lvlJc w:val="left"/>
      <w:pPr>
        <w:tabs>
          <w:tab w:val="num" w:pos="2880"/>
        </w:tabs>
        <w:ind w:left="2880" w:hanging="360"/>
      </w:pPr>
    </w:lvl>
    <w:lvl w:ilvl="4" w:tplc="E2BE357A" w:tentative="1">
      <w:start w:val="1"/>
      <w:numFmt w:val="lowerLetter"/>
      <w:lvlText w:val="%5."/>
      <w:lvlJc w:val="left"/>
      <w:pPr>
        <w:tabs>
          <w:tab w:val="num" w:pos="3600"/>
        </w:tabs>
        <w:ind w:left="3600" w:hanging="360"/>
      </w:pPr>
    </w:lvl>
    <w:lvl w:ilvl="5" w:tplc="FFA62026" w:tentative="1">
      <w:start w:val="1"/>
      <w:numFmt w:val="lowerRoman"/>
      <w:lvlText w:val="%6."/>
      <w:lvlJc w:val="right"/>
      <w:pPr>
        <w:tabs>
          <w:tab w:val="num" w:pos="4320"/>
        </w:tabs>
        <w:ind w:left="4320" w:hanging="180"/>
      </w:pPr>
    </w:lvl>
    <w:lvl w:ilvl="6" w:tplc="A6220F12" w:tentative="1">
      <w:start w:val="1"/>
      <w:numFmt w:val="decimal"/>
      <w:lvlText w:val="%7."/>
      <w:lvlJc w:val="left"/>
      <w:pPr>
        <w:tabs>
          <w:tab w:val="num" w:pos="5040"/>
        </w:tabs>
        <w:ind w:left="5040" w:hanging="360"/>
      </w:pPr>
    </w:lvl>
    <w:lvl w:ilvl="7" w:tplc="67CEC3F8" w:tentative="1">
      <w:start w:val="1"/>
      <w:numFmt w:val="lowerLetter"/>
      <w:lvlText w:val="%8."/>
      <w:lvlJc w:val="left"/>
      <w:pPr>
        <w:tabs>
          <w:tab w:val="num" w:pos="5760"/>
        </w:tabs>
        <w:ind w:left="5760" w:hanging="360"/>
      </w:pPr>
    </w:lvl>
    <w:lvl w:ilvl="8" w:tplc="A704EE04" w:tentative="1">
      <w:start w:val="1"/>
      <w:numFmt w:val="lowerRoman"/>
      <w:lvlText w:val="%9."/>
      <w:lvlJc w:val="right"/>
      <w:pPr>
        <w:tabs>
          <w:tab w:val="num" w:pos="6480"/>
        </w:tabs>
        <w:ind w:left="6480" w:hanging="180"/>
      </w:pPr>
    </w:lvl>
  </w:abstractNum>
  <w:abstractNum w:abstractNumId="26">
    <w:nsid w:val="354B4582"/>
    <w:multiLevelType w:val="hybridMultilevel"/>
    <w:tmpl w:val="8EB42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BEC15CD"/>
    <w:multiLevelType w:val="hybridMultilevel"/>
    <w:tmpl w:val="414A127C"/>
    <w:lvl w:ilvl="0" w:tplc="4D7C18A6">
      <w:start w:val="1"/>
      <w:numFmt w:val="decimal"/>
      <w:lvlText w:val="%1."/>
      <w:lvlJc w:val="left"/>
      <w:pPr>
        <w:tabs>
          <w:tab w:val="num" w:pos="709"/>
        </w:tabs>
        <w:ind w:left="709" w:hanging="709"/>
      </w:pPr>
      <w:rPr>
        <w:rFonts w:hint="default"/>
      </w:rPr>
    </w:lvl>
    <w:lvl w:ilvl="1" w:tplc="D87CB7CE" w:tentative="1">
      <w:start w:val="1"/>
      <w:numFmt w:val="lowerLetter"/>
      <w:lvlText w:val="%2."/>
      <w:lvlJc w:val="left"/>
      <w:pPr>
        <w:tabs>
          <w:tab w:val="num" w:pos="1440"/>
        </w:tabs>
        <w:ind w:left="1440" w:hanging="360"/>
      </w:pPr>
    </w:lvl>
    <w:lvl w:ilvl="2" w:tplc="091E261E" w:tentative="1">
      <w:start w:val="1"/>
      <w:numFmt w:val="lowerRoman"/>
      <w:lvlText w:val="%3."/>
      <w:lvlJc w:val="right"/>
      <w:pPr>
        <w:tabs>
          <w:tab w:val="num" w:pos="2160"/>
        </w:tabs>
        <w:ind w:left="2160" w:hanging="180"/>
      </w:pPr>
    </w:lvl>
    <w:lvl w:ilvl="3" w:tplc="A60E108A" w:tentative="1">
      <w:start w:val="1"/>
      <w:numFmt w:val="decimal"/>
      <w:lvlText w:val="%4."/>
      <w:lvlJc w:val="left"/>
      <w:pPr>
        <w:tabs>
          <w:tab w:val="num" w:pos="2880"/>
        </w:tabs>
        <w:ind w:left="2880" w:hanging="360"/>
      </w:pPr>
    </w:lvl>
    <w:lvl w:ilvl="4" w:tplc="FF2CF5E4" w:tentative="1">
      <w:start w:val="1"/>
      <w:numFmt w:val="lowerLetter"/>
      <w:lvlText w:val="%5."/>
      <w:lvlJc w:val="left"/>
      <w:pPr>
        <w:tabs>
          <w:tab w:val="num" w:pos="3600"/>
        </w:tabs>
        <w:ind w:left="3600" w:hanging="360"/>
      </w:pPr>
    </w:lvl>
    <w:lvl w:ilvl="5" w:tplc="B87ABDB6" w:tentative="1">
      <w:start w:val="1"/>
      <w:numFmt w:val="lowerRoman"/>
      <w:lvlText w:val="%6."/>
      <w:lvlJc w:val="right"/>
      <w:pPr>
        <w:tabs>
          <w:tab w:val="num" w:pos="4320"/>
        </w:tabs>
        <w:ind w:left="4320" w:hanging="180"/>
      </w:pPr>
    </w:lvl>
    <w:lvl w:ilvl="6" w:tplc="A8AAF310" w:tentative="1">
      <w:start w:val="1"/>
      <w:numFmt w:val="decimal"/>
      <w:lvlText w:val="%7."/>
      <w:lvlJc w:val="left"/>
      <w:pPr>
        <w:tabs>
          <w:tab w:val="num" w:pos="5040"/>
        </w:tabs>
        <w:ind w:left="5040" w:hanging="360"/>
      </w:pPr>
    </w:lvl>
    <w:lvl w:ilvl="7" w:tplc="58A88AD2" w:tentative="1">
      <w:start w:val="1"/>
      <w:numFmt w:val="lowerLetter"/>
      <w:lvlText w:val="%8."/>
      <w:lvlJc w:val="left"/>
      <w:pPr>
        <w:tabs>
          <w:tab w:val="num" w:pos="5760"/>
        </w:tabs>
        <w:ind w:left="5760" w:hanging="360"/>
      </w:pPr>
    </w:lvl>
    <w:lvl w:ilvl="8" w:tplc="187A5DFE" w:tentative="1">
      <w:start w:val="1"/>
      <w:numFmt w:val="lowerRoman"/>
      <w:lvlText w:val="%9."/>
      <w:lvlJc w:val="right"/>
      <w:pPr>
        <w:tabs>
          <w:tab w:val="num" w:pos="6480"/>
        </w:tabs>
        <w:ind w:left="6480" w:hanging="180"/>
      </w:pPr>
    </w:lvl>
  </w:abstractNum>
  <w:abstractNum w:abstractNumId="28">
    <w:nsid w:val="400E25C3"/>
    <w:multiLevelType w:val="hybridMultilevel"/>
    <w:tmpl w:val="CE9E4144"/>
    <w:lvl w:ilvl="0" w:tplc="0813000B">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9">
    <w:nsid w:val="450C3245"/>
    <w:multiLevelType w:val="hybridMultilevel"/>
    <w:tmpl w:val="7E8C40E0"/>
    <w:lvl w:ilvl="0" w:tplc="ABEA9A08">
      <w:start w:val="1"/>
      <w:numFmt w:val="decimal"/>
      <w:lvlText w:val="%1."/>
      <w:lvlJc w:val="left"/>
      <w:pPr>
        <w:tabs>
          <w:tab w:val="num" w:pos="709"/>
        </w:tabs>
        <w:ind w:left="709" w:hanging="709"/>
      </w:pPr>
      <w:rPr>
        <w:rFonts w:hint="default"/>
      </w:rPr>
    </w:lvl>
    <w:lvl w:ilvl="1" w:tplc="A90825AC" w:tentative="1">
      <w:start w:val="1"/>
      <w:numFmt w:val="lowerLetter"/>
      <w:lvlText w:val="%2."/>
      <w:lvlJc w:val="left"/>
      <w:pPr>
        <w:tabs>
          <w:tab w:val="num" w:pos="1440"/>
        </w:tabs>
        <w:ind w:left="1440" w:hanging="360"/>
      </w:pPr>
    </w:lvl>
    <w:lvl w:ilvl="2" w:tplc="BA561DDE" w:tentative="1">
      <w:start w:val="1"/>
      <w:numFmt w:val="lowerRoman"/>
      <w:lvlText w:val="%3."/>
      <w:lvlJc w:val="right"/>
      <w:pPr>
        <w:tabs>
          <w:tab w:val="num" w:pos="2160"/>
        </w:tabs>
        <w:ind w:left="2160" w:hanging="180"/>
      </w:pPr>
    </w:lvl>
    <w:lvl w:ilvl="3" w:tplc="28DA75CA" w:tentative="1">
      <w:start w:val="1"/>
      <w:numFmt w:val="decimal"/>
      <w:lvlText w:val="%4."/>
      <w:lvlJc w:val="left"/>
      <w:pPr>
        <w:tabs>
          <w:tab w:val="num" w:pos="2880"/>
        </w:tabs>
        <w:ind w:left="2880" w:hanging="360"/>
      </w:pPr>
    </w:lvl>
    <w:lvl w:ilvl="4" w:tplc="45C03ABE" w:tentative="1">
      <w:start w:val="1"/>
      <w:numFmt w:val="lowerLetter"/>
      <w:lvlText w:val="%5."/>
      <w:lvlJc w:val="left"/>
      <w:pPr>
        <w:tabs>
          <w:tab w:val="num" w:pos="3600"/>
        </w:tabs>
        <w:ind w:left="3600" w:hanging="360"/>
      </w:pPr>
    </w:lvl>
    <w:lvl w:ilvl="5" w:tplc="D9C64206" w:tentative="1">
      <w:start w:val="1"/>
      <w:numFmt w:val="lowerRoman"/>
      <w:lvlText w:val="%6."/>
      <w:lvlJc w:val="right"/>
      <w:pPr>
        <w:tabs>
          <w:tab w:val="num" w:pos="4320"/>
        </w:tabs>
        <w:ind w:left="4320" w:hanging="180"/>
      </w:pPr>
    </w:lvl>
    <w:lvl w:ilvl="6" w:tplc="572CB38C" w:tentative="1">
      <w:start w:val="1"/>
      <w:numFmt w:val="decimal"/>
      <w:lvlText w:val="%7."/>
      <w:lvlJc w:val="left"/>
      <w:pPr>
        <w:tabs>
          <w:tab w:val="num" w:pos="5040"/>
        </w:tabs>
        <w:ind w:left="5040" w:hanging="360"/>
      </w:pPr>
    </w:lvl>
    <w:lvl w:ilvl="7" w:tplc="9D46090C" w:tentative="1">
      <w:start w:val="1"/>
      <w:numFmt w:val="lowerLetter"/>
      <w:lvlText w:val="%8."/>
      <w:lvlJc w:val="left"/>
      <w:pPr>
        <w:tabs>
          <w:tab w:val="num" w:pos="5760"/>
        </w:tabs>
        <w:ind w:left="5760" w:hanging="360"/>
      </w:pPr>
    </w:lvl>
    <w:lvl w:ilvl="8" w:tplc="68C610DA" w:tentative="1">
      <w:start w:val="1"/>
      <w:numFmt w:val="lowerRoman"/>
      <w:lvlText w:val="%9."/>
      <w:lvlJc w:val="right"/>
      <w:pPr>
        <w:tabs>
          <w:tab w:val="num" w:pos="6480"/>
        </w:tabs>
        <w:ind w:left="6480" w:hanging="180"/>
      </w:pPr>
    </w:lvl>
  </w:abstractNum>
  <w:abstractNum w:abstractNumId="30">
    <w:nsid w:val="459B7D24"/>
    <w:multiLevelType w:val="hybridMultilevel"/>
    <w:tmpl w:val="3056AF12"/>
    <w:lvl w:ilvl="0" w:tplc="C08410D8">
      <w:start w:val="1"/>
      <w:numFmt w:val="decimal"/>
      <w:lvlText w:val="%1."/>
      <w:lvlJc w:val="left"/>
      <w:pPr>
        <w:tabs>
          <w:tab w:val="num" w:pos="709"/>
        </w:tabs>
        <w:ind w:left="709" w:hanging="709"/>
      </w:pPr>
      <w:rPr>
        <w:rFonts w:hint="default"/>
      </w:rPr>
    </w:lvl>
    <w:lvl w:ilvl="1" w:tplc="7AA8F7C4" w:tentative="1">
      <w:start w:val="1"/>
      <w:numFmt w:val="lowerLetter"/>
      <w:lvlText w:val="%2."/>
      <w:lvlJc w:val="left"/>
      <w:pPr>
        <w:tabs>
          <w:tab w:val="num" w:pos="1440"/>
        </w:tabs>
        <w:ind w:left="1440" w:hanging="360"/>
      </w:pPr>
    </w:lvl>
    <w:lvl w:ilvl="2" w:tplc="9B1CF3F2" w:tentative="1">
      <w:start w:val="1"/>
      <w:numFmt w:val="lowerRoman"/>
      <w:lvlText w:val="%3."/>
      <w:lvlJc w:val="right"/>
      <w:pPr>
        <w:tabs>
          <w:tab w:val="num" w:pos="2160"/>
        </w:tabs>
        <w:ind w:left="2160" w:hanging="180"/>
      </w:pPr>
    </w:lvl>
    <w:lvl w:ilvl="3" w:tplc="4E686348" w:tentative="1">
      <w:start w:val="1"/>
      <w:numFmt w:val="decimal"/>
      <w:lvlText w:val="%4."/>
      <w:lvlJc w:val="left"/>
      <w:pPr>
        <w:tabs>
          <w:tab w:val="num" w:pos="2880"/>
        </w:tabs>
        <w:ind w:left="2880" w:hanging="360"/>
      </w:pPr>
    </w:lvl>
    <w:lvl w:ilvl="4" w:tplc="539E68BA" w:tentative="1">
      <w:start w:val="1"/>
      <w:numFmt w:val="lowerLetter"/>
      <w:lvlText w:val="%5."/>
      <w:lvlJc w:val="left"/>
      <w:pPr>
        <w:tabs>
          <w:tab w:val="num" w:pos="3600"/>
        </w:tabs>
        <w:ind w:left="3600" w:hanging="360"/>
      </w:pPr>
    </w:lvl>
    <w:lvl w:ilvl="5" w:tplc="4930235E" w:tentative="1">
      <w:start w:val="1"/>
      <w:numFmt w:val="lowerRoman"/>
      <w:lvlText w:val="%6."/>
      <w:lvlJc w:val="right"/>
      <w:pPr>
        <w:tabs>
          <w:tab w:val="num" w:pos="4320"/>
        </w:tabs>
        <w:ind w:left="4320" w:hanging="180"/>
      </w:pPr>
    </w:lvl>
    <w:lvl w:ilvl="6" w:tplc="31CE30FC" w:tentative="1">
      <w:start w:val="1"/>
      <w:numFmt w:val="decimal"/>
      <w:lvlText w:val="%7."/>
      <w:lvlJc w:val="left"/>
      <w:pPr>
        <w:tabs>
          <w:tab w:val="num" w:pos="5040"/>
        </w:tabs>
        <w:ind w:left="5040" w:hanging="360"/>
      </w:pPr>
    </w:lvl>
    <w:lvl w:ilvl="7" w:tplc="A3741780" w:tentative="1">
      <w:start w:val="1"/>
      <w:numFmt w:val="lowerLetter"/>
      <w:lvlText w:val="%8."/>
      <w:lvlJc w:val="left"/>
      <w:pPr>
        <w:tabs>
          <w:tab w:val="num" w:pos="5760"/>
        </w:tabs>
        <w:ind w:left="5760" w:hanging="360"/>
      </w:pPr>
    </w:lvl>
    <w:lvl w:ilvl="8" w:tplc="D0B4325E" w:tentative="1">
      <w:start w:val="1"/>
      <w:numFmt w:val="lowerRoman"/>
      <w:lvlText w:val="%9."/>
      <w:lvlJc w:val="right"/>
      <w:pPr>
        <w:tabs>
          <w:tab w:val="num" w:pos="6480"/>
        </w:tabs>
        <w:ind w:left="6480" w:hanging="180"/>
      </w:pPr>
    </w:lvl>
  </w:abstractNum>
  <w:abstractNum w:abstractNumId="31">
    <w:nsid w:val="45CE30D9"/>
    <w:multiLevelType w:val="hybridMultilevel"/>
    <w:tmpl w:val="5394CC0E"/>
    <w:lvl w:ilvl="0" w:tplc="E5849184">
      <w:start w:val="1"/>
      <w:numFmt w:val="decimal"/>
      <w:lvlText w:val="%1."/>
      <w:lvlJc w:val="left"/>
      <w:pPr>
        <w:tabs>
          <w:tab w:val="num" w:pos="709"/>
        </w:tabs>
        <w:ind w:left="709" w:hanging="709"/>
      </w:pPr>
      <w:rPr>
        <w:rFonts w:hint="default"/>
      </w:rPr>
    </w:lvl>
    <w:lvl w:ilvl="1" w:tplc="DC30DCC4" w:tentative="1">
      <w:start w:val="1"/>
      <w:numFmt w:val="lowerLetter"/>
      <w:lvlText w:val="%2."/>
      <w:lvlJc w:val="left"/>
      <w:pPr>
        <w:tabs>
          <w:tab w:val="num" w:pos="1440"/>
        </w:tabs>
        <w:ind w:left="1440" w:hanging="360"/>
      </w:pPr>
    </w:lvl>
    <w:lvl w:ilvl="2" w:tplc="E0861CFC" w:tentative="1">
      <w:start w:val="1"/>
      <w:numFmt w:val="lowerRoman"/>
      <w:lvlText w:val="%3."/>
      <w:lvlJc w:val="right"/>
      <w:pPr>
        <w:tabs>
          <w:tab w:val="num" w:pos="2160"/>
        </w:tabs>
        <w:ind w:left="2160" w:hanging="180"/>
      </w:pPr>
    </w:lvl>
    <w:lvl w:ilvl="3" w:tplc="54B03CFA" w:tentative="1">
      <w:start w:val="1"/>
      <w:numFmt w:val="decimal"/>
      <w:lvlText w:val="%4."/>
      <w:lvlJc w:val="left"/>
      <w:pPr>
        <w:tabs>
          <w:tab w:val="num" w:pos="2880"/>
        </w:tabs>
        <w:ind w:left="2880" w:hanging="360"/>
      </w:pPr>
    </w:lvl>
    <w:lvl w:ilvl="4" w:tplc="A7A4EA7E" w:tentative="1">
      <w:start w:val="1"/>
      <w:numFmt w:val="lowerLetter"/>
      <w:lvlText w:val="%5."/>
      <w:lvlJc w:val="left"/>
      <w:pPr>
        <w:tabs>
          <w:tab w:val="num" w:pos="3600"/>
        </w:tabs>
        <w:ind w:left="3600" w:hanging="360"/>
      </w:pPr>
    </w:lvl>
    <w:lvl w:ilvl="5" w:tplc="7A94F378" w:tentative="1">
      <w:start w:val="1"/>
      <w:numFmt w:val="lowerRoman"/>
      <w:lvlText w:val="%6."/>
      <w:lvlJc w:val="right"/>
      <w:pPr>
        <w:tabs>
          <w:tab w:val="num" w:pos="4320"/>
        </w:tabs>
        <w:ind w:left="4320" w:hanging="180"/>
      </w:pPr>
    </w:lvl>
    <w:lvl w:ilvl="6" w:tplc="E0D04B90" w:tentative="1">
      <w:start w:val="1"/>
      <w:numFmt w:val="decimal"/>
      <w:lvlText w:val="%7."/>
      <w:lvlJc w:val="left"/>
      <w:pPr>
        <w:tabs>
          <w:tab w:val="num" w:pos="5040"/>
        </w:tabs>
        <w:ind w:left="5040" w:hanging="360"/>
      </w:pPr>
    </w:lvl>
    <w:lvl w:ilvl="7" w:tplc="4688612C" w:tentative="1">
      <w:start w:val="1"/>
      <w:numFmt w:val="lowerLetter"/>
      <w:lvlText w:val="%8."/>
      <w:lvlJc w:val="left"/>
      <w:pPr>
        <w:tabs>
          <w:tab w:val="num" w:pos="5760"/>
        </w:tabs>
        <w:ind w:left="5760" w:hanging="360"/>
      </w:pPr>
    </w:lvl>
    <w:lvl w:ilvl="8" w:tplc="5EA8E964" w:tentative="1">
      <w:start w:val="1"/>
      <w:numFmt w:val="lowerRoman"/>
      <w:lvlText w:val="%9."/>
      <w:lvlJc w:val="right"/>
      <w:pPr>
        <w:tabs>
          <w:tab w:val="num" w:pos="6480"/>
        </w:tabs>
        <w:ind w:left="6480" w:hanging="180"/>
      </w:pPr>
    </w:lvl>
  </w:abstractNum>
  <w:abstractNum w:abstractNumId="32">
    <w:nsid w:val="486351A9"/>
    <w:multiLevelType w:val="hybridMultilevel"/>
    <w:tmpl w:val="09988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4A96309D"/>
    <w:multiLevelType w:val="hybridMultilevel"/>
    <w:tmpl w:val="4B928118"/>
    <w:lvl w:ilvl="0" w:tplc="728A9816">
      <w:start w:val="1"/>
      <w:numFmt w:val="decimal"/>
      <w:lvlText w:val="%1."/>
      <w:lvlJc w:val="left"/>
      <w:pPr>
        <w:tabs>
          <w:tab w:val="num" w:pos="709"/>
        </w:tabs>
        <w:ind w:left="709" w:hanging="709"/>
      </w:pPr>
      <w:rPr>
        <w:rFonts w:hint="default"/>
      </w:rPr>
    </w:lvl>
    <w:lvl w:ilvl="1" w:tplc="E878EBAC" w:tentative="1">
      <w:start w:val="1"/>
      <w:numFmt w:val="lowerLetter"/>
      <w:lvlText w:val="%2."/>
      <w:lvlJc w:val="left"/>
      <w:pPr>
        <w:tabs>
          <w:tab w:val="num" w:pos="1440"/>
        </w:tabs>
        <w:ind w:left="1440" w:hanging="360"/>
      </w:pPr>
    </w:lvl>
    <w:lvl w:ilvl="2" w:tplc="EE8ABB04" w:tentative="1">
      <w:start w:val="1"/>
      <w:numFmt w:val="lowerRoman"/>
      <w:lvlText w:val="%3."/>
      <w:lvlJc w:val="right"/>
      <w:pPr>
        <w:tabs>
          <w:tab w:val="num" w:pos="2160"/>
        </w:tabs>
        <w:ind w:left="2160" w:hanging="180"/>
      </w:pPr>
    </w:lvl>
    <w:lvl w:ilvl="3" w:tplc="2EDE7A22" w:tentative="1">
      <w:start w:val="1"/>
      <w:numFmt w:val="decimal"/>
      <w:lvlText w:val="%4."/>
      <w:lvlJc w:val="left"/>
      <w:pPr>
        <w:tabs>
          <w:tab w:val="num" w:pos="2880"/>
        </w:tabs>
        <w:ind w:left="2880" w:hanging="360"/>
      </w:pPr>
    </w:lvl>
    <w:lvl w:ilvl="4" w:tplc="F142FEFE" w:tentative="1">
      <w:start w:val="1"/>
      <w:numFmt w:val="lowerLetter"/>
      <w:lvlText w:val="%5."/>
      <w:lvlJc w:val="left"/>
      <w:pPr>
        <w:tabs>
          <w:tab w:val="num" w:pos="3600"/>
        </w:tabs>
        <w:ind w:left="3600" w:hanging="360"/>
      </w:pPr>
    </w:lvl>
    <w:lvl w:ilvl="5" w:tplc="F8F6BEBE" w:tentative="1">
      <w:start w:val="1"/>
      <w:numFmt w:val="lowerRoman"/>
      <w:lvlText w:val="%6."/>
      <w:lvlJc w:val="right"/>
      <w:pPr>
        <w:tabs>
          <w:tab w:val="num" w:pos="4320"/>
        </w:tabs>
        <w:ind w:left="4320" w:hanging="180"/>
      </w:pPr>
    </w:lvl>
    <w:lvl w:ilvl="6" w:tplc="1082C034" w:tentative="1">
      <w:start w:val="1"/>
      <w:numFmt w:val="decimal"/>
      <w:lvlText w:val="%7."/>
      <w:lvlJc w:val="left"/>
      <w:pPr>
        <w:tabs>
          <w:tab w:val="num" w:pos="5040"/>
        </w:tabs>
        <w:ind w:left="5040" w:hanging="360"/>
      </w:pPr>
    </w:lvl>
    <w:lvl w:ilvl="7" w:tplc="45CC2152" w:tentative="1">
      <w:start w:val="1"/>
      <w:numFmt w:val="lowerLetter"/>
      <w:lvlText w:val="%8."/>
      <w:lvlJc w:val="left"/>
      <w:pPr>
        <w:tabs>
          <w:tab w:val="num" w:pos="5760"/>
        </w:tabs>
        <w:ind w:left="5760" w:hanging="360"/>
      </w:pPr>
    </w:lvl>
    <w:lvl w:ilvl="8" w:tplc="CD26E6D0" w:tentative="1">
      <w:start w:val="1"/>
      <w:numFmt w:val="lowerRoman"/>
      <w:lvlText w:val="%9."/>
      <w:lvlJc w:val="right"/>
      <w:pPr>
        <w:tabs>
          <w:tab w:val="num" w:pos="6480"/>
        </w:tabs>
        <w:ind w:left="6480" w:hanging="180"/>
      </w:pPr>
    </w:lvl>
  </w:abstractNum>
  <w:abstractNum w:abstractNumId="34">
    <w:nsid w:val="4F4F6264"/>
    <w:multiLevelType w:val="hybridMultilevel"/>
    <w:tmpl w:val="E5ACBA7C"/>
    <w:lvl w:ilvl="0" w:tplc="81007982">
      <w:start w:val="1"/>
      <w:numFmt w:val="decimal"/>
      <w:lvlText w:val="%1."/>
      <w:lvlJc w:val="left"/>
      <w:pPr>
        <w:tabs>
          <w:tab w:val="num" w:pos="709"/>
        </w:tabs>
        <w:ind w:left="709" w:hanging="709"/>
      </w:pPr>
      <w:rPr>
        <w:rFonts w:hint="default"/>
      </w:rPr>
    </w:lvl>
    <w:lvl w:ilvl="1" w:tplc="0CAA55D2" w:tentative="1">
      <w:start w:val="1"/>
      <w:numFmt w:val="lowerLetter"/>
      <w:lvlText w:val="%2."/>
      <w:lvlJc w:val="left"/>
      <w:pPr>
        <w:tabs>
          <w:tab w:val="num" w:pos="1440"/>
        </w:tabs>
        <w:ind w:left="1440" w:hanging="360"/>
      </w:pPr>
    </w:lvl>
    <w:lvl w:ilvl="2" w:tplc="C9CC1DDC" w:tentative="1">
      <w:start w:val="1"/>
      <w:numFmt w:val="lowerRoman"/>
      <w:lvlText w:val="%3."/>
      <w:lvlJc w:val="right"/>
      <w:pPr>
        <w:tabs>
          <w:tab w:val="num" w:pos="2160"/>
        </w:tabs>
        <w:ind w:left="2160" w:hanging="180"/>
      </w:pPr>
    </w:lvl>
    <w:lvl w:ilvl="3" w:tplc="E78C9486" w:tentative="1">
      <w:start w:val="1"/>
      <w:numFmt w:val="decimal"/>
      <w:lvlText w:val="%4."/>
      <w:lvlJc w:val="left"/>
      <w:pPr>
        <w:tabs>
          <w:tab w:val="num" w:pos="2880"/>
        </w:tabs>
        <w:ind w:left="2880" w:hanging="360"/>
      </w:pPr>
    </w:lvl>
    <w:lvl w:ilvl="4" w:tplc="516E5CC0" w:tentative="1">
      <w:start w:val="1"/>
      <w:numFmt w:val="lowerLetter"/>
      <w:lvlText w:val="%5."/>
      <w:lvlJc w:val="left"/>
      <w:pPr>
        <w:tabs>
          <w:tab w:val="num" w:pos="3600"/>
        </w:tabs>
        <w:ind w:left="3600" w:hanging="360"/>
      </w:pPr>
    </w:lvl>
    <w:lvl w:ilvl="5" w:tplc="8EE8C242" w:tentative="1">
      <w:start w:val="1"/>
      <w:numFmt w:val="lowerRoman"/>
      <w:lvlText w:val="%6."/>
      <w:lvlJc w:val="right"/>
      <w:pPr>
        <w:tabs>
          <w:tab w:val="num" w:pos="4320"/>
        </w:tabs>
        <w:ind w:left="4320" w:hanging="180"/>
      </w:pPr>
    </w:lvl>
    <w:lvl w:ilvl="6" w:tplc="1994C416" w:tentative="1">
      <w:start w:val="1"/>
      <w:numFmt w:val="decimal"/>
      <w:lvlText w:val="%7."/>
      <w:lvlJc w:val="left"/>
      <w:pPr>
        <w:tabs>
          <w:tab w:val="num" w:pos="5040"/>
        </w:tabs>
        <w:ind w:left="5040" w:hanging="360"/>
      </w:pPr>
    </w:lvl>
    <w:lvl w:ilvl="7" w:tplc="1EA4C318" w:tentative="1">
      <w:start w:val="1"/>
      <w:numFmt w:val="lowerLetter"/>
      <w:lvlText w:val="%8."/>
      <w:lvlJc w:val="left"/>
      <w:pPr>
        <w:tabs>
          <w:tab w:val="num" w:pos="5760"/>
        </w:tabs>
        <w:ind w:left="5760" w:hanging="360"/>
      </w:pPr>
    </w:lvl>
    <w:lvl w:ilvl="8" w:tplc="EB6070C8" w:tentative="1">
      <w:start w:val="1"/>
      <w:numFmt w:val="lowerRoman"/>
      <w:lvlText w:val="%9."/>
      <w:lvlJc w:val="right"/>
      <w:pPr>
        <w:tabs>
          <w:tab w:val="num" w:pos="6480"/>
        </w:tabs>
        <w:ind w:left="6480" w:hanging="180"/>
      </w:pPr>
    </w:lvl>
  </w:abstractNum>
  <w:abstractNum w:abstractNumId="35">
    <w:nsid w:val="50045DFE"/>
    <w:multiLevelType w:val="hybridMultilevel"/>
    <w:tmpl w:val="4724ACD6"/>
    <w:lvl w:ilvl="0" w:tplc="4B961334">
      <w:start w:val="1"/>
      <w:numFmt w:val="decimal"/>
      <w:lvlText w:val="%1."/>
      <w:lvlJc w:val="left"/>
      <w:pPr>
        <w:tabs>
          <w:tab w:val="num" w:pos="709"/>
        </w:tabs>
        <w:ind w:left="709" w:hanging="709"/>
      </w:pPr>
      <w:rPr>
        <w:rFonts w:hint="default"/>
      </w:rPr>
    </w:lvl>
    <w:lvl w:ilvl="1" w:tplc="346A30EE" w:tentative="1">
      <w:start w:val="1"/>
      <w:numFmt w:val="lowerLetter"/>
      <w:lvlText w:val="%2."/>
      <w:lvlJc w:val="left"/>
      <w:pPr>
        <w:tabs>
          <w:tab w:val="num" w:pos="1440"/>
        </w:tabs>
        <w:ind w:left="1440" w:hanging="360"/>
      </w:pPr>
    </w:lvl>
    <w:lvl w:ilvl="2" w:tplc="8A1253CA" w:tentative="1">
      <w:start w:val="1"/>
      <w:numFmt w:val="lowerRoman"/>
      <w:lvlText w:val="%3."/>
      <w:lvlJc w:val="right"/>
      <w:pPr>
        <w:tabs>
          <w:tab w:val="num" w:pos="2160"/>
        </w:tabs>
        <w:ind w:left="2160" w:hanging="180"/>
      </w:pPr>
    </w:lvl>
    <w:lvl w:ilvl="3" w:tplc="D58E45DA" w:tentative="1">
      <w:start w:val="1"/>
      <w:numFmt w:val="decimal"/>
      <w:lvlText w:val="%4."/>
      <w:lvlJc w:val="left"/>
      <w:pPr>
        <w:tabs>
          <w:tab w:val="num" w:pos="2880"/>
        </w:tabs>
        <w:ind w:left="2880" w:hanging="360"/>
      </w:pPr>
    </w:lvl>
    <w:lvl w:ilvl="4" w:tplc="3C001A0E" w:tentative="1">
      <w:start w:val="1"/>
      <w:numFmt w:val="lowerLetter"/>
      <w:lvlText w:val="%5."/>
      <w:lvlJc w:val="left"/>
      <w:pPr>
        <w:tabs>
          <w:tab w:val="num" w:pos="3600"/>
        </w:tabs>
        <w:ind w:left="3600" w:hanging="360"/>
      </w:pPr>
    </w:lvl>
    <w:lvl w:ilvl="5" w:tplc="10864516" w:tentative="1">
      <w:start w:val="1"/>
      <w:numFmt w:val="lowerRoman"/>
      <w:lvlText w:val="%6."/>
      <w:lvlJc w:val="right"/>
      <w:pPr>
        <w:tabs>
          <w:tab w:val="num" w:pos="4320"/>
        </w:tabs>
        <w:ind w:left="4320" w:hanging="180"/>
      </w:pPr>
    </w:lvl>
    <w:lvl w:ilvl="6" w:tplc="DA56A14E" w:tentative="1">
      <w:start w:val="1"/>
      <w:numFmt w:val="decimal"/>
      <w:lvlText w:val="%7."/>
      <w:lvlJc w:val="left"/>
      <w:pPr>
        <w:tabs>
          <w:tab w:val="num" w:pos="5040"/>
        </w:tabs>
        <w:ind w:left="5040" w:hanging="360"/>
      </w:pPr>
    </w:lvl>
    <w:lvl w:ilvl="7" w:tplc="A2F06214" w:tentative="1">
      <w:start w:val="1"/>
      <w:numFmt w:val="lowerLetter"/>
      <w:lvlText w:val="%8."/>
      <w:lvlJc w:val="left"/>
      <w:pPr>
        <w:tabs>
          <w:tab w:val="num" w:pos="5760"/>
        </w:tabs>
        <w:ind w:left="5760" w:hanging="360"/>
      </w:pPr>
    </w:lvl>
    <w:lvl w:ilvl="8" w:tplc="03948FB6" w:tentative="1">
      <w:start w:val="1"/>
      <w:numFmt w:val="lowerRoman"/>
      <w:lvlText w:val="%9."/>
      <w:lvlJc w:val="right"/>
      <w:pPr>
        <w:tabs>
          <w:tab w:val="num" w:pos="6480"/>
        </w:tabs>
        <w:ind w:left="6480" w:hanging="180"/>
      </w:pPr>
    </w:lvl>
  </w:abstractNum>
  <w:abstractNum w:abstractNumId="36">
    <w:nsid w:val="5BFF0D18"/>
    <w:multiLevelType w:val="hybridMultilevel"/>
    <w:tmpl w:val="E2F67CF4"/>
    <w:lvl w:ilvl="0" w:tplc="F2C4E00E">
      <w:start w:val="1"/>
      <w:numFmt w:val="decimal"/>
      <w:lvlText w:val="%1."/>
      <w:lvlJc w:val="left"/>
      <w:pPr>
        <w:tabs>
          <w:tab w:val="num" w:pos="720"/>
        </w:tabs>
        <w:ind w:left="720" w:hanging="360"/>
      </w:pPr>
    </w:lvl>
    <w:lvl w:ilvl="1" w:tplc="1F045568" w:tentative="1">
      <w:start w:val="1"/>
      <w:numFmt w:val="lowerLetter"/>
      <w:lvlText w:val="%2."/>
      <w:lvlJc w:val="left"/>
      <w:pPr>
        <w:tabs>
          <w:tab w:val="num" w:pos="1440"/>
        </w:tabs>
        <w:ind w:left="1440" w:hanging="360"/>
      </w:pPr>
    </w:lvl>
    <w:lvl w:ilvl="2" w:tplc="09E28D46" w:tentative="1">
      <w:start w:val="1"/>
      <w:numFmt w:val="lowerRoman"/>
      <w:lvlText w:val="%3."/>
      <w:lvlJc w:val="right"/>
      <w:pPr>
        <w:tabs>
          <w:tab w:val="num" w:pos="2160"/>
        </w:tabs>
        <w:ind w:left="2160" w:hanging="180"/>
      </w:pPr>
    </w:lvl>
    <w:lvl w:ilvl="3" w:tplc="51A80FBE" w:tentative="1">
      <w:start w:val="1"/>
      <w:numFmt w:val="decimal"/>
      <w:lvlText w:val="%4."/>
      <w:lvlJc w:val="left"/>
      <w:pPr>
        <w:tabs>
          <w:tab w:val="num" w:pos="2880"/>
        </w:tabs>
        <w:ind w:left="2880" w:hanging="360"/>
      </w:pPr>
    </w:lvl>
    <w:lvl w:ilvl="4" w:tplc="5D760BE2" w:tentative="1">
      <w:start w:val="1"/>
      <w:numFmt w:val="lowerLetter"/>
      <w:lvlText w:val="%5."/>
      <w:lvlJc w:val="left"/>
      <w:pPr>
        <w:tabs>
          <w:tab w:val="num" w:pos="3600"/>
        </w:tabs>
        <w:ind w:left="3600" w:hanging="360"/>
      </w:pPr>
    </w:lvl>
    <w:lvl w:ilvl="5" w:tplc="21D68596" w:tentative="1">
      <w:start w:val="1"/>
      <w:numFmt w:val="lowerRoman"/>
      <w:lvlText w:val="%6."/>
      <w:lvlJc w:val="right"/>
      <w:pPr>
        <w:tabs>
          <w:tab w:val="num" w:pos="4320"/>
        </w:tabs>
        <w:ind w:left="4320" w:hanging="180"/>
      </w:pPr>
    </w:lvl>
    <w:lvl w:ilvl="6" w:tplc="3A88D088" w:tentative="1">
      <w:start w:val="1"/>
      <w:numFmt w:val="decimal"/>
      <w:lvlText w:val="%7."/>
      <w:lvlJc w:val="left"/>
      <w:pPr>
        <w:tabs>
          <w:tab w:val="num" w:pos="5040"/>
        </w:tabs>
        <w:ind w:left="5040" w:hanging="360"/>
      </w:pPr>
    </w:lvl>
    <w:lvl w:ilvl="7" w:tplc="B20E648C" w:tentative="1">
      <w:start w:val="1"/>
      <w:numFmt w:val="lowerLetter"/>
      <w:lvlText w:val="%8."/>
      <w:lvlJc w:val="left"/>
      <w:pPr>
        <w:tabs>
          <w:tab w:val="num" w:pos="5760"/>
        </w:tabs>
        <w:ind w:left="5760" w:hanging="360"/>
      </w:pPr>
    </w:lvl>
    <w:lvl w:ilvl="8" w:tplc="E684156C" w:tentative="1">
      <w:start w:val="1"/>
      <w:numFmt w:val="lowerRoman"/>
      <w:lvlText w:val="%9."/>
      <w:lvlJc w:val="right"/>
      <w:pPr>
        <w:tabs>
          <w:tab w:val="num" w:pos="6480"/>
        </w:tabs>
        <w:ind w:left="6480" w:hanging="180"/>
      </w:pPr>
    </w:lvl>
  </w:abstractNum>
  <w:abstractNum w:abstractNumId="37">
    <w:nsid w:val="5CA573F4"/>
    <w:multiLevelType w:val="hybridMultilevel"/>
    <w:tmpl w:val="34CCE516"/>
    <w:lvl w:ilvl="0" w:tplc="BE00981E">
      <w:start w:val="1"/>
      <w:numFmt w:val="decimal"/>
      <w:lvlText w:val="%1."/>
      <w:lvlJc w:val="left"/>
      <w:pPr>
        <w:tabs>
          <w:tab w:val="num" w:pos="720"/>
        </w:tabs>
        <w:ind w:left="720" w:hanging="360"/>
      </w:pPr>
    </w:lvl>
    <w:lvl w:ilvl="1" w:tplc="383E13E0" w:tentative="1">
      <w:start w:val="1"/>
      <w:numFmt w:val="lowerLetter"/>
      <w:lvlText w:val="%2."/>
      <w:lvlJc w:val="left"/>
      <w:pPr>
        <w:tabs>
          <w:tab w:val="num" w:pos="1440"/>
        </w:tabs>
        <w:ind w:left="1440" w:hanging="360"/>
      </w:pPr>
    </w:lvl>
    <w:lvl w:ilvl="2" w:tplc="F8D0E28A" w:tentative="1">
      <w:start w:val="1"/>
      <w:numFmt w:val="lowerRoman"/>
      <w:lvlText w:val="%3."/>
      <w:lvlJc w:val="right"/>
      <w:pPr>
        <w:tabs>
          <w:tab w:val="num" w:pos="2160"/>
        </w:tabs>
        <w:ind w:left="2160" w:hanging="180"/>
      </w:pPr>
    </w:lvl>
    <w:lvl w:ilvl="3" w:tplc="43E870D6" w:tentative="1">
      <w:start w:val="1"/>
      <w:numFmt w:val="decimal"/>
      <w:lvlText w:val="%4."/>
      <w:lvlJc w:val="left"/>
      <w:pPr>
        <w:tabs>
          <w:tab w:val="num" w:pos="2880"/>
        </w:tabs>
        <w:ind w:left="2880" w:hanging="360"/>
      </w:pPr>
    </w:lvl>
    <w:lvl w:ilvl="4" w:tplc="1C9E305E" w:tentative="1">
      <w:start w:val="1"/>
      <w:numFmt w:val="lowerLetter"/>
      <w:lvlText w:val="%5."/>
      <w:lvlJc w:val="left"/>
      <w:pPr>
        <w:tabs>
          <w:tab w:val="num" w:pos="3600"/>
        </w:tabs>
        <w:ind w:left="3600" w:hanging="360"/>
      </w:pPr>
    </w:lvl>
    <w:lvl w:ilvl="5" w:tplc="F4E6B764" w:tentative="1">
      <w:start w:val="1"/>
      <w:numFmt w:val="lowerRoman"/>
      <w:lvlText w:val="%6."/>
      <w:lvlJc w:val="right"/>
      <w:pPr>
        <w:tabs>
          <w:tab w:val="num" w:pos="4320"/>
        </w:tabs>
        <w:ind w:left="4320" w:hanging="180"/>
      </w:pPr>
    </w:lvl>
    <w:lvl w:ilvl="6" w:tplc="FAB0FEB6" w:tentative="1">
      <w:start w:val="1"/>
      <w:numFmt w:val="decimal"/>
      <w:lvlText w:val="%7."/>
      <w:lvlJc w:val="left"/>
      <w:pPr>
        <w:tabs>
          <w:tab w:val="num" w:pos="5040"/>
        </w:tabs>
        <w:ind w:left="5040" w:hanging="360"/>
      </w:pPr>
    </w:lvl>
    <w:lvl w:ilvl="7" w:tplc="2A381DE6" w:tentative="1">
      <w:start w:val="1"/>
      <w:numFmt w:val="lowerLetter"/>
      <w:lvlText w:val="%8."/>
      <w:lvlJc w:val="left"/>
      <w:pPr>
        <w:tabs>
          <w:tab w:val="num" w:pos="5760"/>
        </w:tabs>
        <w:ind w:left="5760" w:hanging="360"/>
      </w:pPr>
    </w:lvl>
    <w:lvl w:ilvl="8" w:tplc="6BAC045C" w:tentative="1">
      <w:start w:val="1"/>
      <w:numFmt w:val="lowerRoman"/>
      <w:lvlText w:val="%9."/>
      <w:lvlJc w:val="right"/>
      <w:pPr>
        <w:tabs>
          <w:tab w:val="num" w:pos="6480"/>
        </w:tabs>
        <w:ind w:left="6480" w:hanging="180"/>
      </w:pPr>
    </w:lvl>
  </w:abstractNum>
  <w:abstractNum w:abstractNumId="38">
    <w:nsid w:val="61751654"/>
    <w:multiLevelType w:val="hybridMultilevel"/>
    <w:tmpl w:val="80FA60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B707021"/>
    <w:multiLevelType w:val="hybridMultilevel"/>
    <w:tmpl w:val="F7D899DC"/>
    <w:lvl w:ilvl="0" w:tplc="B12A30CC">
      <w:start w:val="1"/>
      <w:numFmt w:val="decimal"/>
      <w:lvlText w:val="%1."/>
      <w:lvlJc w:val="left"/>
      <w:pPr>
        <w:tabs>
          <w:tab w:val="num" w:pos="709"/>
        </w:tabs>
        <w:ind w:left="709" w:hanging="709"/>
      </w:pPr>
      <w:rPr>
        <w:rFonts w:hint="default"/>
      </w:rPr>
    </w:lvl>
    <w:lvl w:ilvl="1" w:tplc="8E666C12" w:tentative="1">
      <w:start w:val="1"/>
      <w:numFmt w:val="lowerLetter"/>
      <w:lvlText w:val="%2."/>
      <w:lvlJc w:val="left"/>
      <w:pPr>
        <w:tabs>
          <w:tab w:val="num" w:pos="1440"/>
        </w:tabs>
        <w:ind w:left="1440" w:hanging="360"/>
      </w:pPr>
    </w:lvl>
    <w:lvl w:ilvl="2" w:tplc="79343080" w:tentative="1">
      <w:start w:val="1"/>
      <w:numFmt w:val="lowerRoman"/>
      <w:lvlText w:val="%3."/>
      <w:lvlJc w:val="right"/>
      <w:pPr>
        <w:tabs>
          <w:tab w:val="num" w:pos="2160"/>
        </w:tabs>
        <w:ind w:left="2160" w:hanging="180"/>
      </w:pPr>
    </w:lvl>
    <w:lvl w:ilvl="3" w:tplc="FAD42EDA" w:tentative="1">
      <w:start w:val="1"/>
      <w:numFmt w:val="decimal"/>
      <w:lvlText w:val="%4."/>
      <w:lvlJc w:val="left"/>
      <w:pPr>
        <w:tabs>
          <w:tab w:val="num" w:pos="2880"/>
        </w:tabs>
        <w:ind w:left="2880" w:hanging="360"/>
      </w:pPr>
    </w:lvl>
    <w:lvl w:ilvl="4" w:tplc="AA063D70" w:tentative="1">
      <w:start w:val="1"/>
      <w:numFmt w:val="lowerLetter"/>
      <w:lvlText w:val="%5."/>
      <w:lvlJc w:val="left"/>
      <w:pPr>
        <w:tabs>
          <w:tab w:val="num" w:pos="3600"/>
        </w:tabs>
        <w:ind w:left="3600" w:hanging="360"/>
      </w:pPr>
    </w:lvl>
    <w:lvl w:ilvl="5" w:tplc="75629636" w:tentative="1">
      <w:start w:val="1"/>
      <w:numFmt w:val="lowerRoman"/>
      <w:lvlText w:val="%6."/>
      <w:lvlJc w:val="right"/>
      <w:pPr>
        <w:tabs>
          <w:tab w:val="num" w:pos="4320"/>
        </w:tabs>
        <w:ind w:left="4320" w:hanging="180"/>
      </w:pPr>
    </w:lvl>
    <w:lvl w:ilvl="6" w:tplc="3B9E747E" w:tentative="1">
      <w:start w:val="1"/>
      <w:numFmt w:val="decimal"/>
      <w:lvlText w:val="%7."/>
      <w:lvlJc w:val="left"/>
      <w:pPr>
        <w:tabs>
          <w:tab w:val="num" w:pos="5040"/>
        </w:tabs>
        <w:ind w:left="5040" w:hanging="360"/>
      </w:pPr>
    </w:lvl>
    <w:lvl w:ilvl="7" w:tplc="6F1017A0" w:tentative="1">
      <w:start w:val="1"/>
      <w:numFmt w:val="lowerLetter"/>
      <w:lvlText w:val="%8."/>
      <w:lvlJc w:val="left"/>
      <w:pPr>
        <w:tabs>
          <w:tab w:val="num" w:pos="5760"/>
        </w:tabs>
        <w:ind w:left="5760" w:hanging="360"/>
      </w:pPr>
    </w:lvl>
    <w:lvl w:ilvl="8" w:tplc="D6121178" w:tentative="1">
      <w:start w:val="1"/>
      <w:numFmt w:val="lowerRoman"/>
      <w:lvlText w:val="%9."/>
      <w:lvlJc w:val="right"/>
      <w:pPr>
        <w:tabs>
          <w:tab w:val="num" w:pos="6480"/>
        </w:tabs>
        <w:ind w:left="6480" w:hanging="180"/>
      </w:pPr>
    </w:lvl>
  </w:abstractNum>
  <w:abstractNum w:abstractNumId="43">
    <w:nsid w:val="71535615"/>
    <w:multiLevelType w:val="hybridMultilevel"/>
    <w:tmpl w:val="65748EAA"/>
    <w:lvl w:ilvl="0" w:tplc="63F05888">
      <w:start w:val="1"/>
      <w:numFmt w:val="decimal"/>
      <w:lvlText w:val="%1."/>
      <w:lvlJc w:val="left"/>
      <w:pPr>
        <w:tabs>
          <w:tab w:val="num" w:pos="709"/>
        </w:tabs>
        <w:ind w:left="709" w:hanging="709"/>
      </w:pPr>
      <w:rPr>
        <w:rFonts w:hint="default"/>
      </w:rPr>
    </w:lvl>
    <w:lvl w:ilvl="1" w:tplc="B6C88FC6" w:tentative="1">
      <w:start w:val="1"/>
      <w:numFmt w:val="lowerLetter"/>
      <w:lvlText w:val="%2."/>
      <w:lvlJc w:val="left"/>
      <w:pPr>
        <w:tabs>
          <w:tab w:val="num" w:pos="1440"/>
        </w:tabs>
        <w:ind w:left="1440" w:hanging="360"/>
      </w:pPr>
    </w:lvl>
    <w:lvl w:ilvl="2" w:tplc="4A286484" w:tentative="1">
      <w:start w:val="1"/>
      <w:numFmt w:val="lowerRoman"/>
      <w:lvlText w:val="%3."/>
      <w:lvlJc w:val="right"/>
      <w:pPr>
        <w:tabs>
          <w:tab w:val="num" w:pos="2160"/>
        </w:tabs>
        <w:ind w:left="2160" w:hanging="180"/>
      </w:pPr>
    </w:lvl>
    <w:lvl w:ilvl="3" w:tplc="77928794" w:tentative="1">
      <w:start w:val="1"/>
      <w:numFmt w:val="decimal"/>
      <w:lvlText w:val="%4."/>
      <w:lvlJc w:val="left"/>
      <w:pPr>
        <w:tabs>
          <w:tab w:val="num" w:pos="2880"/>
        </w:tabs>
        <w:ind w:left="2880" w:hanging="360"/>
      </w:pPr>
    </w:lvl>
    <w:lvl w:ilvl="4" w:tplc="A3207296" w:tentative="1">
      <w:start w:val="1"/>
      <w:numFmt w:val="lowerLetter"/>
      <w:lvlText w:val="%5."/>
      <w:lvlJc w:val="left"/>
      <w:pPr>
        <w:tabs>
          <w:tab w:val="num" w:pos="3600"/>
        </w:tabs>
        <w:ind w:left="3600" w:hanging="360"/>
      </w:pPr>
    </w:lvl>
    <w:lvl w:ilvl="5" w:tplc="8458C484" w:tentative="1">
      <w:start w:val="1"/>
      <w:numFmt w:val="lowerRoman"/>
      <w:lvlText w:val="%6."/>
      <w:lvlJc w:val="right"/>
      <w:pPr>
        <w:tabs>
          <w:tab w:val="num" w:pos="4320"/>
        </w:tabs>
        <w:ind w:left="4320" w:hanging="180"/>
      </w:pPr>
    </w:lvl>
    <w:lvl w:ilvl="6" w:tplc="89F26B16" w:tentative="1">
      <w:start w:val="1"/>
      <w:numFmt w:val="decimal"/>
      <w:lvlText w:val="%7."/>
      <w:lvlJc w:val="left"/>
      <w:pPr>
        <w:tabs>
          <w:tab w:val="num" w:pos="5040"/>
        </w:tabs>
        <w:ind w:left="5040" w:hanging="360"/>
      </w:pPr>
    </w:lvl>
    <w:lvl w:ilvl="7" w:tplc="A7FCF576" w:tentative="1">
      <w:start w:val="1"/>
      <w:numFmt w:val="lowerLetter"/>
      <w:lvlText w:val="%8."/>
      <w:lvlJc w:val="left"/>
      <w:pPr>
        <w:tabs>
          <w:tab w:val="num" w:pos="5760"/>
        </w:tabs>
        <w:ind w:left="5760" w:hanging="360"/>
      </w:pPr>
    </w:lvl>
    <w:lvl w:ilvl="8" w:tplc="61BCFFE8" w:tentative="1">
      <w:start w:val="1"/>
      <w:numFmt w:val="lowerRoman"/>
      <w:lvlText w:val="%9."/>
      <w:lvlJc w:val="right"/>
      <w:pPr>
        <w:tabs>
          <w:tab w:val="num" w:pos="6480"/>
        </w:tabs>
        <w:ind w:left="6480" w:hanging="180"/>
      </w:pPr>
    </w:lvl>
  </w:abstractNum>
  <w:abstractNum w:abstractNumId="44">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4900DAD"/>
    <w:multiLevelType w:val="hybridMultilevel"/>
    <w:tmpl w:val="34C27502"/>
    <w:lvl w:ilvl="0" w:tplc="184A1EFC">
      <w:start w:val="1"/>
      <w:numFmt w:val="decimal"/>
      <w:lvlText w:val="%1."/>
      <w:lvlJc w:val="left"/>
      <w:pPr>
        <w:tabs>
          <w:tab w:val="num" w:pos="709"/>
        </w:tabs>
        <w:ind w:left="709" w:hanging="709"/>
      </w:pPr>
      <w:rPr>
        <w:rFonts w:hint="default"/>
      </w:rPr>
    </w:lvl>
    <w:lvl w:ilvl="1" w:tplc="ED26797A" w:tentative="1">
      <w:start w:val="1"/>
      <w:numFmt w:val="lowerLetter"/>
      <w:lvlText w:val="%2."/>
      <w:lvlJc w:val="left"/>
      <w:pPr>
        <w:tabs>
          <w:tab w:val="num" w:pos="1440"/>
        </w:tabs>
        <w:ind w:left="1440" w:hanging="360"/>
      </w:pPr>
    </w:lvl>
    <w:lvl w:ilvl="2" w:tplc="B6FA1280" w:tentative="1">
      <w:start w:val="1"/>
      <w:numFmt w:val="lowerRoman"/>
      <w:lvlText w:val="%3."/>
      <w:lvlJc w:val="right"/>
      <w:pPr>
        <w:tabs>
          <w:tab w:val="num" w:pos="2160"/>
        </w:tabs>
        <w:ind w:left="2160" w:hanging="180"/>
      </w:pPr>
    </w:lvl>
    <w:lvl w:ilvl="3" w:tplc="073E1468" w:tentative="1">
      <w:start w:val="1"/>
      <w:numFmt w:val="decimal"/>
      <w:lvlText w:val="%4."/>
      <w:lvlJc w:val="left"/>
      <w:pPr>
        <w:tabs>
          <w:tab w:val="num" w:pos="2880"/>
        </w:tabs>
        <w:ind w:left="2880" w:hanging="360"/>
      </w:pPr>
    </w:lvl>
    <w:lvl w:ilvl="4" w:tplc="2CBC76F2" w:tentative="1">
      <w:start w:val="1"/>
      <w:numFmt w:val="lowerLetter"/>
      <w:lvlText w:val="%5."/>
      <w:lvlJc w:val="left"/>
      <w:pPr>
        <w:tabs>
          <w:tab w:val="num" w:pos="3600"/>
        </w:tabs>
        <w:ind w:left="3600" w:hanging="360"/>
      </w:pPr>
    </w:lvl>
    <w:lvl w:ilvl="5" w:tplc="C8028260" w:tentative="1">
      <w:start w:val="1"/>
      <w:numFmt w:val="lowerRoman"/>
      <w:lvlText w:val="%6."/>
      <w:lvlJc w:val="right"/>
      <w:pPr>
        <w:tabs>
          <w:tab w:val="num" w:pos="4320"/>
        </w:tabs>
        <w:ind w:left="4320" w:hanging="180"/>
      </w:pPr>
    </w:lvl>
    <w:lvl w:ilvl="6" w:tplc="0C8E0E8C" w:tentative="1">
      <w:start w:val="1"/>
      <w:numFmt w:val="decimal"/>
      <w:lvlText w:val="%7."/>
      <w:lvlJc w:val="left"/>
      <w:pPr>
        <w:tabs>
          <w:tab w:val="num" w:pos="5040"/>
        </w:tabs>
        <w:ind w:left="5040" w:hanging="360"/>
      </w:pPr>
    </w:lvl>
    <w:lvl w:ilvl="7" w:tplc="8744A808" w:tentative="1">
      <w:start w:val="1"/>
      <w:numFmt w:val="lowerLetter"/>
      <w:lvlText w:val="%8."/>
      <w:lvlJc w:val="left"/>
      <w:pPr>
        <w:tabs>
          <w:tab w:val="num" w:pos="5760"/>
        </w:tabs>
        <w:ind w:left="5760" w:hanging="360"/>
      </w:pPr>
    </w:lvl>
    <w:lvl w:ilvl="8" w:tplc="E232329E" w:tentative="1">
      <w:start w:val="1"/>
      <w:numFmt w:val="lowerRoman"/>
      <w:lvlText w:val="%9."/>
      <w:lvlJc w:val="right"/>
      <w:pPr>
        <w:tabs>
          <w:tab w:val="num" w:pos="6480"/>
        </w:tabs>
        <w:ind w:left="6480" w:hanging="180"/>
      </w:pPr>
    </w:lvl>
  </w:abstractNum>
  <w:abstractNum w:abstractNumId="46">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BD28C1"/>
    <w:multiLevelType w:val="hybridMultilevel"/>
    <w:tmpl w:val="795A09E2"/>
    <w:lvl w:ilvl="0" w:tplc="65700E0C">
      <w:start w:val="1"/>
      <w:numFmt w:val="decimal"/>
      <w:lvlText w:val="%1."/>
      <w:lvlJc w:val="left"/>
      <w:pPr>
        <w:tabs>
          <w:tab w:val="num" w:pos="709"/>
        </w:tabs>
        <w:ind w:left="709" w:hanging="709"/>
      </w:pPr>
      <w:rPr>
        <w:rFonts w:hint="default"/>
      </w:rPr>
    </w:lvl>
    <w:lvl w:ilvl="1" w:tplc="6944C824" w:tentative="1">
      <w:start w:val="1"/>
      <w:numFmt w:val="lowerLetter"/>
      <w:lvlText w:val="%2."/>
      <w:lvlJc w:val="left"/>
      <w:pPr>
        <w:tabs>
          <w:tab w:val="num" w:pos="1440"/>
        </w:tabs>
        <w:ind w:left="1440" w:hanging="360"/>
      </w:pPr>
    </w:lvl>
    <w:lvl w:ilvl="2" w:tplc="B90202A8" w:tentative="1">
      <w:start w:val="1"/>
      <w:numFmt w:val="lowerRoman"/>
      <w:lvlText w:val="%3."/>
      <w:lvlJc w:val="right"/>
      <w:pPr>
        <w:tabs>
          <w:tab w:val="num" w:pos="2160"/>
        </w:tabs>
        <w:ind w:left="2160" w:hanging="180"/>
      </w:pPr>
    </w:lvl>
    <w:lvl w:ilvl="3" w:tplc="410CE06A" w:tentative="1">
      <w:start w:val="1"/>
      <w:numFmt w:val="decimal"/>
      <w:lvlText w:val="%4."/>
      <w:lvlJc w:val="left"/>
      <w:pPr>
        <w:tabs>
          <w:tab w:val="num" w:pos="2880"/>
        </w:tabs>
        <w:ind w:left="2880" w:hanging="360"/>
      </w:pPr>
    </w:lvl>
    <w:lvl w:ilvl="4" w:tplc="EBC468B2" w:tentative="1">
      <w:start w:val="1"/>
      <w:numFmt w:val="lowerLetter"/>
      <w:lvlText w:val="%5."/>
      <w:lvlJc w:val="left"/>
      <w:pPr>
        <w:tabs>
          <w:tab w:val="num" w:pos="3600"/>
        </w:tabs>
        <w:ind w:left="3600" w:hanging="360"/>
      </w:pPr>
    </w:lvl>
    <w:lvl w:ilvl="5" w:tplc="DB98E380" w:tentative="1">
      <w:start w:val="1"/>
      <w:numFmt w:val="lowerRoman"/>
      <w:lvlText w:val="%6."/>
      <w:lvlJc w:val="right"/>
      <w:pPr>
        <w:tabs>
          <w:tab w:val="num" w:pos="4320"/>
        </w:tabs>
        <w:ind w:left="4320" w:hanging="180"/>
      </w:pPr>
    </w:lvl>
    <w:lvl w:ilvl="6" w:tplc="36329112" w:tentative="1">
      <w:start w:val="1"/>
      <w:numFmt w:val="decimal"/>
      <w:lvlText w:val="%7."/>
      <w:lvlJc w:val="left"/>
      <w:pPr>
        <w:tabs>
          <w:tab w:val="num" w:pos="5040"/>
        </w:tabs>
        <w:ind w:left="5040" w:hanging="360"/>
      </w:pPr>
    </w:lvl>
    <w:lvl w:ilvl="7" w:tplc="E6D89664" w:tentative="1">
      <w:start w:val="1"/>
      <w:numFmt w:val="lowerLetter"/>
      <w:lvlText w:val="%8."/>
      <w:lvlJc w:val="left"/>
      <w:pPr>
        <w:tabs>
          <w:tab w:val="num" w:pos="5760"/>
        </w:tabs>
        <w:ind w:left="5760" w:hanging="360"/>
      </w:pPr>
    </w:lvl>
    <w:lvl w:ilvl="8" w:tplc="E14CC0D2"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2"/>
  </w:num>
  <w:num w:numId="4">
    <w:abstractNumId w:val="34"/>
  </w:num>
  <w:num w:numId="5">
    <w:abstractNumId w:val="25"/>
  </w:num>
  <w:num w:numId="6">
    <w:abstractNumId w:val="13"/>
  </w:num>
  <w:num w:numId="7">
    <w:abstractNumId w:val="20"/>
  </w:num>
  <w:num w:numId="8">
    <w:abstractNumId w:val="47"/>
  </w:num>
  <w:num w:numId="9">
    <w:abstractNumId w:val="24"/>
  </w:num>
  <w:num w:numId="10">
    <w:abstractNumId w:val="44"/>
  </w:num>
  <w:num w:numId="11">
    <w:abstractNumId w:val="18"/>
  </w:num>
  <w:num w:numId="12">
    <w:abstractNumId w:val="31"/>
  </w:num>
  <w:num w:numId="13">
    <w:abstractNumId w:val="22"/>
  </w:num>
  <w:num w:numId="14">
    <w:abstractNumId w:val="40"/>
  </w:num>
  <w:num w:numId="15">
    <w:abstractNumId w:val="39"/>
  </w:num>
  <w:num w:numId="16">
    <w:abstractNumId w:val="35"/>
  </w:num>
  <w:num w:numId="17">
    <w:abstractNumId w:val="46"/>
  </w:num>
  <w:num w:numId="18">
    <w:abstractNumId w:val="36"/>
  </w:num>
  <w:num w:numId="19">
    <w:abstractNumId w:val="16"/>
  </w:num>
  <w:num w:numId="20">
    <w:abstractNumId w:val="41"/>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3"/>
  </w:num>
  <w:num w:numId="35">
    <w:abstractNumId w:val="29"/>
  </w:num>
  <w:num w:numId="36">
    <w:abstractNumId w:val="19"/>
  </w:num>
  <w:num w:numId="37">
    <w:abstractNumId w:val="14"/>
  </w:num>
  <w:num w:numId="38">
    <w:abstractNumId w:val="27"/>
  </w:num>
  <w:num w:numId="39">
    <w:abstractNumId w:val="33"/>
  </w:num>
  <w:num w:numId="40">
    <w:abstractNumId w:val="45"/>
  </w:num>
  <w:num w:numId="41">
    <w:abstractNumId w:val="21"/>
  </w:num>
  <w:num w:numId="42">
    <w:abstractNumId w:val="37"/>
  </w:num>
  <w:num w:numId="43">
    <w:abstractNumId w:val="17"/>
  </w:num>
  <w:num w:numId="44">
    <w:abstractNumId w:val="8"/>
    <w:lvlOverride w:ilvl="0">
      <w:startOverride w:val="1"/>
    </w:lvlOverride>
  </w:num>
  <w:num w:numId="45">
    <w:abstractNumId w:val="38"/>
  </w:num>
  <w:num w:numId="46">
    <w:abstractNumId w:val="15"/>
  </w:num>
  <w:num w:numId="47">
    <w:abstractNumId w:val="28"/>
  </w:num>
  <w:num w:numId="48">
    <w:abstractNumId w:val="3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65"/>
    <w:rsid w:val="00095CF9"/>
    <w:rsid w:val="004548B0"/>
    <w:rsid w:val="00520A84"/>
    <w:rsid w:val="00594AD2"/>
    <w:rsid w:val="00907699"/>
    <w:rsid w:val="0096168E"/>
    <w:rsid w:val="00E5454A"/>
    <w:rsid w:val="00F030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F03065"/>
    <w:pPr>
      <w:suppressAutoHyphens w:val="0"/>
      <w:jc w:val="both"/>
    </w:pPr>
    <w:rPr>
      <w:szCs w:val="20"/>
      <w:lang w:eastAsia="nl-NL"/>
    </w:rPr>
  </w:style>
  <w:style w:type="character" w:customStyle="1" w:styleId="StandaardSVChar">
    <w:name w:val="Standaard SV Char"/>
    <w:link w:val="StandaardSV"/>
    <w:locked/>
    <w:rsid w:val="00F03065"/>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F03065"/>
    <w:pPr>
      <w:suppressAutoHyphens w:val="0"/>
      <w:jc w:val="both"/>
    </w:pPr>
    <w:rPr>
      <w:szCs w:val="20"/>
      <w:lang w:eastAsia="nl-NL"/>
    </w:rPr>
  </w:style>
  <w:style w:type="character" w:customStyle="1" w:styleId="StandaardSVChar">
    <w:name w:val="Standaard SV Char"/>
    <w:link w:val="StandaardSV"/>
    <w:locked/>
    <w:rsid w:val="00F03065"/>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A6CC-FAAC-45BD-A631-52C497C6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Template>
  <TotalTime>1</TotalTime>
  <Pages>3</Pages>
  <Words>693</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2009-09-16T13:21:00Z</cp:lastPrinted>
  <dcterms:created xsi:type="dcterms:W3CDTF">2014-03-14T09:13:00Z</dcterms:created>
  <dcterms:modified xsi:type="dcterms:W3CDTF">2014-03-14T09:13:00Z</dcterms:modified>
</cp:coreProperties>
</file>