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9456B5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96094">
        <w:rPr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9456B5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996094">
        <w:rPr>
          <w:noProof/>
        </w:rPr>
        <w:t>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9456B5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902991">
        <w:rPr>
          <w:b w:val="0"/>
        </w:rPr>
        <w:t>529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902991">
        <w:rPr>
          <w:b w:val="0"/>
        </w:rPr>
        <w:t>7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FB71BB">
        <w:rPr>
          <w:rStyle w:val="AntwoordNaamMinisterChar"/>
        </w:rPr>
        <w:t>gwenny de v</w:t>
      </w:r>
      <w:r w:rsidR="00902991">
        <w:rPr>
          <w:rStyle w:val="AntwoordNaamMinisterChar"/>
        </w:rPr>
        <w:t>roe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3249" w:rsidRDefault="008E3848" w:rsidP="008E3848">
      <w:pPr>
        <w:ind w:left="851" w:hanging="851"/>
        <w:jc w:val="both"/>
      </w:pPr>
      <w:bookmarkStart w:id="6" w:name="_GoBack"/>
      <w:bookmarkEnd w:id="6"/>
      <w:r>
        <w:lastRenderedPageBreak/>
        <w:t>1. - 3.</w:t>
      </w:r>
      <w:r>
        <w:tab/>
      </w:r>
      <w:r w:rsidR="00785876">
        <w:t xml:space="preserve">Ik verwijs naar mijn antwoord op Interpellatie </w:t>
      </w:r>
      <w:r>
        <w:t xml:space="preserve">nr. </w:t>
      </w:r>
      <w:r w:rsidR="00785876">
        <w:t>109</w:t>
      </w:r>
      <w:r w:rsidRPr="008E3848">
        <w:t xml:space="preserve"> van Mieke Vogels over de voortdurende stijging van de huurprijzen en de toenemende armoede als gevolg hiervan</w:t>
      </w:r>
      <w:r w:rsidR="00B92B68">
        <w:t>,</w:t>
      </w:r>
      <w:r w:rsidR="00785876">
        <w:t xml:space="preserve"> behand</w:t>
      </w:r>
      <w:r>
        <w:t>eld in de Commissie voor Woonbeleid, Stedelijk beleid en Energie van 20 juni jl.</w:t>
      </w:r>
    </w:p>
    <w:sectPr w:rsidR="0094324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448"/>
    <w:multiLevelType w:val="hybridMultilevel"/>
    <w:tmpl w:val="C770A6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751C2"/>
    <w:multiLevelType w:val="hybridMultilevel"/>
    <w:tmpl w:val="84F666C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C766B"/>
    <w:multiLevelType w:val="hybridMultilevel"/>
    <w:tmpl w:val="3BF0C68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950CA"/>
    <w:multiLevelType w:val="hybridMultilevel"/>
    <w:tmpl w:val="50203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403CC"/>
    <w:multiLevelType w:val="hybridMultilevel"/>
    <w:tmpl w:val="7E3E9DDE"/>
    <w:lvl w:ilvl="0" w:tplc="B6D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6">
    <w:nsid w:val="66B044CD"/>
    <w:multiLevelType w:val="hybridMultilevel"/>
    <w:tmpl w:val="0180C98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F76FE1"/>
    <w:multiLevelType w:val="hybridMultilevel"/>
    <w:tmpl w:val="975E92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HtztnIMCuP5058zhju6vbjk2co=" w:salt="dBG1lCkLNB/ytpdNnOatP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5B40"/>
    <w:rsid w:val="00047C6F"/>
    <w:rsid w:val="00073C9F"/>
    <w:rsid w:val="00095C78"/>
    <w:rsid w:val="000976E9"/>
    <w:rsid w:val="000C0843"/>
    <w:rsid w:val="000C4E8C"/>
    <w:rsid w:val="000D1FD4"/>
    <w:rsid w:val="000F3532"/>
    <w:rsid w:val="00103F3F"/>
    <w:rsid w:val="0014543F"/>
    <w:rsid w:val="00165BC8"/>
    <w:rsid w:val="00170E85"/>
    <w:rsid w:val="0018440D"/>
    <w:rsid w:val="001B6087"/>
    <w:rsid w:val="001C6244"/>
    <w:rsid w:val="001D0E38"/>
    <w:rsid w:val="001E1A99"/>
    <w:rsid w:val="00207DA6"/>
    <w:rsid w:val="00210C07"/>
    <w:rsid w:val="00220401"/>
    <w:rsid w:val="00235A68"/>
    <w:rsid w:val="0024100C"/>
    <w:rsid w:val="00244A39"/>
    <w:rsid w:val="002649A6"/>
    <w:rsid w:val="002843DB"/>
    <w:rsid w:val="002866FE"/>
    <w:rsid w:val="00286C97"/>
    <w:rsid w:val="00306905"/>
    <w:rsid w:val="00310602"/>
    <w:rsid w:val="00326A58"/>
    <w:rsid w:val="00340158"/>
    <w:rsid w:val="00346D10"/>
    <w:rsid w:val="00350B36"/>
    <w:rsid w:val="00373CAA"/>
    <w:rsid w:val="00394EF9"/>
    <w:rsid w:val="003A03AC"/>
    <w:rsid w:val="003A678F"/>
    <w:rsid w:val="003E3FD0"/>
    <w:rsid w:val="00443EE1"/>
    <w:rsid w:val="00463FCD"/>
    <w:rsid w:val="00471904"/>
    <w:rsid w:val="004E4428"/>
    <w:rsid w:val="004E7BE6"/>
    <w:rsid w:val="00507CC2"/>
    <w:rsid w:val="00514885"/>
    <w:rsid w:val="005C08C0"/>
    <w:rsid w:val="005D2A0C"/>
    <w:rsid w:val="005D3FD9"/>
    <w:rsid w:val="005D46D8"/>
    <w:rsid w:val="005E38CA"/>
    <w:rsid w:val="0062080C"/>
    <w:rsid w:val="00636307"/>
    <w:rsid w:val="006563FB"/>
    <w:rsid w:val="0066167A"/>
    <w:rsid w:val="00693605"/>
    <w:rsid w:val="006A76E7"/>
    <w:rsid w:val="006D1922"/>
    <w:rsid w:val="006E50EA"/>
    <w:rsid w:val="006F386E"/>
    <w:rsid w:val="006F7D2A"/>
    <w:rsid w:val="0071248C"/>
    <w:rsid w:val="007252C7"/>
    <w:rsid w:val="00744F16"/>
    <w:rsid w:val="00761FA5"/>
    <w:rsid w:val="007636F0"/>
    <w:rsid w:val="007734D3"/>
    <w:rsid w:val="007766CB"/>
    <w:rsid w:val="00785876"/>
    <w:rsid w:val="00794548"/>
    <w:rsid w:val="007D0609"/>
    <w:rsid w:val="007E72D3"/>
    <w:rsid w:val="00807D57"/>
    <w:rsid w:val="0082394F"/>
    <w:rsid w:val="00825DD3"/>
    <w:rsid w:val="00831018"/>
    <w:rsid w:val="00851C52"/>
    <w:rsid w:val="00891129"/>
    <w:rsid w:val="008A3362"/>
    <w:rsid w:val="008D5DB4"/>
    <w:rsid w:val="008D68BA"/>
    <w:rsid w:val="008E2195"/>
    <w:rsid w:val="008E3848"/>
    <w:rsid w:val="008F1985"/>
    <w:rsid w:val="00902991"/>
    <w:rsid w:val="009347E0"/>
    <w:rsid w:val="00943249"/>
    <w:rsid w:val="009456B5"/>
    <w:rsid w:val="009568DA"/>
    <w:rsid w:val="00962DC5"/>
    <w:rsid w:val="00985D53"/>
    <w:rsid w:val="00996094"/>
    <w:rsid w:val="009B6FF3"/>
    <w:rsid w:val="009D7043"/>
    <w:rsid w:val="00A13AAC"/>
    <w:rsid w:val="00A342F6"/>
    <w:rsid w:val="00A46931"/>
    <w:rsid w:val="00A5141E"/>
    <w:rsid w:val="00A5396D"/>
    <w:rsid w:val="00A61C86"/>
    <w:rsid w:val="00A8096B"/>
    <w:rsid w:val="00A96688"/>
    <w:rsid w:val="00AA6FFA"/>
    <w:rsid w:val="00AB1CBF"/>
    <w:rsid w:val="00AD2437"/>
    <w:rsid w:val="00AD3639"/>
    <w:rsid w:val="00AE76AF"/>
    <w:rsid w:val="00AF7000"/>
    <w:rsid w:val="00B06A7F"/>
    <w:rsid w:val="00B32B02"/>
    <w:rsid w:val="00B438A4"/>
    <w:rsid w:val="00B45EB2"/>
    <w:rsid w:val="00B92B68"/>
    <w:rsid w:val="00BA5A32"/>
    <w:rsid w:val="00BB18D1"/>
    <w:rsid w:val="00BB5169"/>
    <w:rsid w:val="00BC6A14"/>
    <w:rsid w:val="00BD02E6"/>
    <w:rsid w:val="00BE425A"/>
    <w:rsid w:val="00C46DF9"/>
    <w:rsid w:val="00C73F69"/>
    <w:rsid w:val="00C91441"/>
    <w:rsid w:val="00CC10B2"/>
    <w:rsid w:val="00CC6C2C"/>
    <w:rsid w:val="00CC78BF"/>
    <w:rsid w:val="00CD6CFC"/>
    <w:rsid w:val="00CE21D3"/>
    <w:rsid w:val="00CE4972"/>
    <w:rsid w:val="00D01954"/>
    <w:rsid w:val="00D22297"/>
    <w:rsid w:val="00D31D86"/>
    <w:rsid w:val="00D41526"/>
    <w:rsid w:val="00D421C6"/>
    <w:rsid w:val="00D5062C"/>
    <w:rsid w:val="00D5567D"/>
    <w:rsid w:val="00D6463A"/>
    <w:rsid w:val="00D71D99"/>
    <w:rsid w:val="00D754F2"/>
    <w:rsid w:val="00D93203"/>
    <w:rsid w:val="00DB41C0"/>
    <w:rsid w:val="00DC4DB6"/>
    <w:rsid w:val="00E277C5"/>
    <w:rsid w:val="00E32E1F"/>
    <w:rsid w:val="00E534AD"/>
    <w:rsid w:val="00E55200"/>
    <w:rsid w:val="00E61A6B"/>
    <w:rsid w:val="00E85C8D"/>
    <w:rsid w:val="00E94286"/>
    <w:rsid w:val="00EC3FD9"/>
    <w:rsid w:val="00EC4F03"/>
    <w:rsid w:val="00F02A90"/>
    <w:rsid w:val="00F451C6"/>
    <w:rsid w:val="00F523E0"/>
    <w:rsid w:val="00F93A8B"/>
    <w:rsid w:val="00FA29D6"/>
    <w:rsid w:val="00FB71BB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62080C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2080C"/>
    <w:rPr>
      <w:rFonts w:ascii="Arial" w:hAnsi="Arial" w:cs="Arial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D2437"/>
    <w:pPr>
      <w:widowControl w:val="0"/>
      <w:spacing w:after="120" w:line="240" w:lineRule="atLeast"/>
      <w:ind w:left="720"/>
      <w:contextualSpacing/>
    </w:pPr>
    <w:rPr>
      <w:rFonts w:ascii="Trebuchet MS" w:hAnsi="Trebuchet MS"/>
      <w:sz w:val="20"/>
      <w:szCs w:val="20"/>
      <w:lang w:val="nl-BE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AD2437"/>
    <w:pPr>
      <w:jc w:val="both"/>
    </w:pPr>
    <w:rPr>
      <w:i/>
      <w:szCs w:val="20"/>
    </w:rPr>
  </w:style>
  <w:style w:type="character" w:styleId="Hyperlink">
    <w:name w:val="Hyperlink"/>
    <w:basedOn w:val="Standaardalinea-lettertype"/>
    <w:rsid w:val="00AD2437"/>
    <w:rPr>
      <w:color w:val="0000FF"/>
      <w:u w:val="single"/>
    </w:rPr>
  </w:style>
  <w:style w:type="paragraph" w:styleId="Documentstructuur">
    <w:name w:val="Document Map"/>
    <w:basedOn w:val="Standaard"/>
    <w:semiHidden/>
    <w:rsid w:val="009456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brief">
    <w:name w:val="Tekst brief"/>
    <w:basedOn w:val="Tekstopmerking"/>
    <w:semiHidden/>
    <w:rsid w:val="00095C78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elraster">
    <w:name w:val="Table Grid"/>
    <w:basedOn w:val="Standaardtabel"/>
    <w:rsid w:val="0009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opmerking">
    <w:name w:val="annotation text"/>
    <w:basedOn w:val="Standaard"/>
    <w:semiHidden/>
    <w:rsid w:val="00095C78"/>
    <w:rPr>
      <w:sz w:val="20"/>
      <w:szCs w:val="20"/>
    </w:rPr>
  </w:style>
  <w:style w:type="paragraph" w:styleId="Ballontekst">
    <w:name w:val="Balloon Text"/>
    <w:basedOn w:val="Standaard"/>
    <w:link w:val="BallontekstChar"/>
    <w:rsid w:val="0062080C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2080C"/>
    <w:rPr>
      <w:rFonts w:ascii="Arial" w:hAnsi="Arial" w:cs="Arial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2676-20E3-42D1-A693-4BCCA64F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69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3</cp:revision>
  <cp:lastPrinted>2013-06-20T09:34:00Z</cp:lastPrinted>
  <dcterms:created xsi:type="dcterms:W3CDTF">2013-07-05T13:51:00Z</dcterms:created>
  <dcterms:modified xsi:type="dcterms:W3CDTF">2013-07-05T13:51:00Z</dcterms:modified>
</cp:coreProperties>
</file>