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774CD6">
        <w:rPr>
          <w:b w:val="0"/>
        </w:rPr>
        <w:t>3</w:t>
      </w:r>
      <w:r w:rsidR="00D2551C">
        <w:rPr>
          <w:b w:val="0"/>
        </w:rPr>
        <w:t>3</w:t>
      </w:r>
      <w:r w:rsidR="00F87F5C">
        <w:rPr>
          <w:b w:val="0"/>
        </w:rPr>
        <w:t>7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203DC1">
        <w:rPr>
          <w:b w:val="0"/>
        </w:rPr>
        <w:t>27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proofErr w:type="spellStart"/>
      <w:r w:rsidR="00D02FE7">
        <w:rPr>
          <w:rStyle w:val="AntwoordNaamMinisterChar"/>
        </w:rPr>
        <w:t>m</w:t>
      </w:r>
      <w:r w:rsidR="00CB77BD">
        <w:rPr>
          <w:rStyle w:val="AntwoordNaamMinisterChar"/>
        </w:rPr>
        <w:t>arnic</w:t>
      </w:r>
      <w:proofErr w:type="spellEnd"/>
      <w:r w:rsidR="00CB77BD">
        <w:rPr>
          <w:rStyle w:val="AntwoordNaamMinisterChar"/>
        </w:rPr>
        <w:t xml:space="preserve"> </w:t>
      </w:r>
      <w:r w:rsidR="00D02FE7">
        <w:rPr>
          <w:rStyle w:val="AntwoordNaamMinisterChar"/>
        </w:rPr>
        <w:t>d</w:t>
      </w:r>
      <w:r w:rsidR="00CB77BD">
        <w:rPr>
          <w:rStyle w:val="AntwoordNaamMinisterChar"/>
        </w:rPr>
        <w:t xml:space="preserve">e </w:t>
      </w:r>
      <w:proofErr w:type="spellStart"/>
      <w:r w:rsidR="00D02FE7">
        <w:rPr>
          <w:rStyle w:val="AntwoordNaamMinisterChar"/>
        </w:rPr>
        <w:t>m</w:t>
      </w:r>
      <w:r w:rsidR="00CB77BD">
        <w:rPr>
          <w:rStyle w:val="AntwoordNaamMinisterChar"/>
        </w:rPr>
        <w:t>eulemeester</w:t>
      </w:r>
      <w:proofErr w:type="spellEnd"/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551C" w:rsidRDefault="00F87F5C" w:rsidP="00FE3213">
      <w:pPr>
        <w:pStyle w:val="StandaardSV"/>
      </w:pPr>
      <w:bookmarkStart w:id="6" w:name="_GoBack"/>
      <w:bookmarkEnd w:id="6"/>
      <w:r>
        <w:lastRenderedPageBreak/>
        <w:t>Volgens de projectfiche “Vlaanderen evalueert en formuleert een voorstel tot bijsturing en vereenvoudiging van de regelgeving en procedures ter versterking van het toeristisch ondernemerschap” , gevoegd bij het strategisch beleidsplan 2020 voor het toerisme in Vlaanderen-Brussel, zal er tegen 2015 een voorstel worden opgemaakt van welke wet- en regelgeving bijgestuurd moet worden en op welke manier dit zou moeten plaatsvinden.</w:t>
      </w:r>
    </w:p>
    <w:p w:rsidR="007F3E9D" w:rsidRDefault="00F87F5C" w:rsidP="00FE3213">
      <w:pPr>
        <w:pStyle w:val="StandaardSV"/>
      </w:pPr>
      <w:r>
        <w:t xml:space="preserve">Dit betekent evenwel niet dat er op dit vlak </w:t>
      </w:r>
      <w:r w:rsidR="003812D0">
        <w:t xml:space="preserve">nog </w:t>
      </w:r>
      <w:r>
        <w:t xml:space="preserve">niets gebeurd is. De evaluatie van het statuut van de reisbureaus </w:t>
      </w:r>
      <w:r w:rsidR="007F3E9D">
        <w:t xml:space="preserve">in 2012 </w:t>
      </w:r>
      <w:r>
        <w:t xml:space="preserve">heeft geleid </w:t>
      </w:r>
      <w:r w:rsidR="003812D0">
        <w:t xml:space="preserve">in eerste fase tot een wijziging </w:t>
      </w:r>
      <w:r>
        <w:t xml:space="preserve">van het desbetreffende decreet </w:t>
      </w:r>
      <w:r w:rsidR="007F3E9D">
        <w:t>en</w:t>
      </w:r>
      <w:r w:rsidR="003812D0">
        <w:t xml:space="preserve"> in tweede fase tot de afschaffing ervan per 1 januari 2014.</w:t>
      </w:r>
    </w:p>
    <w:p w:rsidR="000530A9" w:rsidRDefault="007F3E9D" w:rsidP="00FE3213">
      <w:pPr>
        <w:pStyle w:val="StandaardSV"/>
      </w:pPr>
      <w:r>
        <w:t xml:space="preserve">Bij de herstructurering van het IVA Toerisme Vlaanderen </w:t>
      </w:r>
      <w:r w:rsidR="000530A9">
        <w:t xml:space="preserve">in 2011 </w:t>
      </w:r>
      <w:r w:rsidR="009B26A9">
        <w:t>zij</w:t>
      </w:r>
      <w:r>
        <w:t xml:space="preserve">n de diverse toeristische subsidiestromen gecentraliseerd bij het agentschap. Het (kader)besluit toerismesubsidies </w:t>
      </w:r>
      <w:r w:rsidR="000530A9">
        <w:t xml:space="preserve">van 21 december 2012 </w:t>
      </w:r>
      <w:r>
        <w:t xml:space="preserve">maakt de procedures in het kader van de aanvraag, behandeling, toekenning en uitkering van toerismesubsidies uniform en </w:t>
      </w:r>
      <w:r w:rsidR="000530A9">
        <w:t>vereenvoudigt ze ten behoeve van de versterking van het toeristisch ondernemingsklimaat.</w:t>
      </w:r>
    </w:p>
    <w:p w:rsidR="00156AFE" w:rsidRDefault="00156AFE" w:rsidP="00FE3213">
      <w:pPr>
        <w:pStyle w:val="StandaardSV"/>
      </w:pPr>
      <w:r>
        <w:t>Met betrekking tot het fiscaal en sociaal statuut van</w:t>
      </w:r>
      <w:r w:rsidR="009B26A9">
        <w:t xml:space="preserve"> de gidsen en de reisleiders is</w:t>
      </w:r>
      <w:r>
        <w:t xml:space="preserve"> een document met voorstellen tot bijsturing van de federale wetgeving opgemaakt dat ik bij het Overlegcomité zal inleiden.</w:t>
      </w:r>
    </w:p>
    <w:p w:rsidR="00F87F5C" w:rsidRDefault="000530A9" w:rsidP="00FE3213">
      <w:pPr>
        <w:pStyle w:val="StandaardSV"/>
      </w:pPr>
      <w:r>
        <w:t xml:space="preserve">Het ligt in de bedoeling om tegen de </w:t>
      </w:r>
      <w:proofErr w:type="spellStart"/>
      <w:r>
        <w:t>Staten-generaal</w:t>
      </w:r>
      <w:proofErr w:type="spellEnd"/>
      <w:r>
        <w:t xml:space="preserve"> </w:t>
      </w:r>
      <w:r w:rsidR="009B26A9">
        <w:t>van toerisme, die einde 2013 wordt gehouden</w:t>
      </w:r>
      <w:r>
        <w:t>, een eerste overzicht op te maken en te presenteren</w:t>
      </w:r>
      <w:r w:rsidR="007F3E9D">
        <w:t xml:space="preserve"> </w:t>
      </w:r>
      <w:r>
        <w:t>van de regelgeving die een impact heeft op het toerisme.</w:t>
      </w:r>
    </w:p>
    <w:sectPr w:rsidR="00F87F5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80" w:rsidRDefault="00FD7F80">
      <w:r>
        <w:separator/>
      </w:r>
    </w:p>
  </w:endnote>
  <w:endnote w:type="continuationSeparator" w:id="0">
    <w:p w:rsidR="00FD7F80" w:rsidRDefault="00FD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80" w:rsidRDefault="00FD7F80">
      <w:r>
        <w:separator/>
      </w:r>
    </w:p>
  </w:footnote>
  <w:footnote w:type="continuationSeparator" w:id="0">
    <w:p w:rsidR="00FD7F80" w:rsidRDefault="00FD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8761DA"/>
    <w:multiLevelType w:val="hybridMultilevel"/>
    <w:tmpl w:val="E31C34EE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E3093"/>
    <w:multiLevelType w:val="hybridMultilevel"/>
    <w:tmpl w:val="5E70897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D2B24"/>
    <w:multiLevelType w:val="hybridMultilevel"/>
    <w:tmpl w:val="3C7CC7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0464"/>
    <w:multiLevelType w:val="hybridMultilevel"/>
    <w:tmpl w:val="341A17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56014"/>
    <w:multiLevelType w:val="hybridMultilevel"/>
    <w:tmpl w:val="39CA55D6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84EE1"/>
    <w:multiLevelType w:val="hybridMultilevel"/>
    <w:tmpl w:val="A4FE0D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17A0"/>
    <w:rsid w:val="00013076"/>
    <w:rsid w:val="0001490E"/>
    <w:rsid w:val="000243B2"/>
    <w:rsid w:val="000245F6"/>
    <w:rsid w:val="00031C40"/>
    <w:rsid w:val="000403BF"/>
    <w:rsid w:val="00046095"/>
    <w:rsid w:val="00050A89"/>
    <w:rsid w:val="000526E0"/>
    <w:rsid w:val="000530A9"/>
    <w:rsid w:val="00054C7F"/>
    <w:rsid w:val="00063BC5"/>
    <w:rsid w:val="00064BF6"/>
    <w:rsid w:val="000661C5"/>
    <w:rsid w:val="00066FD0"/>
    <w:rsid w:val="00072C16"/>
    <w:rsid w:val="00073569"/>
    <w:rsid w:val="00074DF9"/>
    <w:rsid w:val="0007655A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56AFE"/>
    <w:rsid w:val="00165934"/>
    <w:rsid w:val="0018318D"/>
    <w:rsid w:val="0019567F"/>
    <w:rsid w:val="001B61ED"/>
    <w:rsid w:val="001B76AC"/>
    <w:rsid w:val="001C55D2"/>
    <w:rsid w:val="001D784D"/>
    <w:rsid w:val="001E5A78"/>
    <w:rsid w:val="001E63BB"/>
    <w:rsid w:val="001E6B0E"/>
    <w:rsid w:val="00203DC1"/>
    <w:rsid w:val="00205DE3"/>
    <w:rsid w:val="00210C07"/>
    <w:rsid w:val="00224495"/>
    <w:rsid w:val="00225012"/>
    <w:rsid w:val="00227023"/>
    <w:rsid w:val="002279CE"/>
    <w:rsid w:val="00230885"/>
    <w:rsid w:val="00245A55"/>
    <w:rsid w:val="002527B0"/>
    <w:rsid w:val="00265FCA"/>
    <w:rsid w:val="00266E3B"/>
    <w:rsid w:val="002705B1"/>
    <w:rsid w:val="0027592C"/>
    <w:rsid w:val="00285C81"/>
    <w:rsid w:val="0029723F"/>
    <w:rsid w:val="002B0834"/>
    <w:rsid w:val="002C7413"/>
    <w:rsid w:val="002C78BA"/>
    <w:rsid w:val="002D0961"/>
    <w:rsid w:val="002D3F82"/>
    <w:rsid w:val="002E334A"/>
    <w:rsid w:val="002E396C"/>
    <w:rsid w:val="002F0486"/>
    <w:rsid w:val="002F38C6"/>
    <w:rsid w:val="002F46A1"/>
    <w:rsid w:val="00304569"/>
    <w:rsid w:val="003132A0"/>
    <w:rsid w:val="00315001"/>
    <w:rsid w:val="00326A58"/>
    <w:rsid w:val="003275BB"/>
    <w:rsid w:val="00333C39"/>
    <w:rsid w:val="00342BC6"/>
    <w:rsid w:val="003461DE"/>
    <w:rsid w:val="00366B1F"/>
    <w:rsid w:val="003711EC"/>
    <w:rsid w:val="00371984"/>
    <w:rsid w:val="00373BEA"/>
    <w:rsid w:val="00375168"/>
    <w:rsid w:val="003812D0"/>
    <w:rsid w:val="00386EF7"/>
    <w:rsid w:val="00391972"/>
    <w:rsid w:val="00392662"/>
    <w:rsid w:val="003B5469"/>
    <w:rsid w:val="003C3ED2"/>
    <w:rsid w:val="003C6A43"/>
    <w:rsid w:val="003D6B25"/>
    <w:rsid w:val="003E0094"/>
    <w:rsid w:val="003F709F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B2E5B"/>
    <w:rsid w:val="004B37F2"/>
    <w:rsid w:val="004C2359"/>
    <w:rsid w:val="004C5409"/>
    <w:rsid w:val="004C635F"/>
    <w:rsid w:val="004D02F0"/>
    <w:rsid w:val="004E2354"/>
    <w:rsid w:val="004E4FB9"/>
    <w:rsid w:val="004F4267"/>
    <w:rsid w:val="004F4744"/>
    <w:rsid w:val="004F49BC"/>
    <w:rsid w:val="00501B6E"/>
    <w:rsid w:val="00502BAE"/>
    <w:rsid w:val="005067EE"/>
    <w:rsid w:val="005159FE"/>
    <w:rsid w:val="005201E4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07D8D"/>
    <w:rsid w:val="00610F13"/>
    <w:rsid w:val="00613D17"/>
    <w:rsid w:val="00613E21"/>
    <w:rsid w:val="00622CC9"/>
    <w:rsid w:val="0062463B"/>
    <w:rsid w:val="00634183"/>
    <w:rsid w:val="00637F78"/>
    <w:rsid w:val="00642AC4"/>
    <w:rsid w:val="00645EDD"/>
    <w:rsid w:val="0064605E"/>
    <w:rsid w:val="00646AA0"/>
    <w:rsid w:val="006548DD"/>
    <w:rsid w:val="00671767"/>
    <w:rsid w:val="0067189C"/>
    <w:rsid w:val="00682F3A"/>
    <w:rsid w:val="00684C46"/>
    <w:rsid w:val="00692B1C"/>
    <w:rsid w:val="006C0DF4"/>
    <w:rsid w:val="006C0FEE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13876"/>
    <w:rsid w:val="007252C7"/>
    <w:rsid w:val="00725500"/>
    <w:rsid w:val="00734A85"/>
    <w:rsid w:val="007365DA"/>
    <w:rsid w:val="00742D4F"/>
    <w:rsid w:val="0074541D"/>
    <w:rsid w:val="00747F3F"/>
    <w:rsid w:val="00755AD7"/>
    <w:rsid w:val="00773138"/>
    <w:rsid w:val="00774CD6"/>
    <w:rsid w:val="00775CF3"/>
    <w:rsid w:val="007861BC"/>
    <w:rsid w:val="00787592"/>
    <w:rsid w:val="00793D26"/>
    <w:rsid w:val="007A4660"/>
    <w:rsid w:val="007C2C73"/>
    <w:rsid w:val="007C3014"/>
    <w:rsid w:val="007D29F6"/>
    <w:rsid w:val="007D3002"/>
    <w:rsid w:val="007D4E00"/>
    <w:rsid w:val="007D7D60"/>
    <w:rsid w:val="007E16C6"/>
    <w:rsid w:val="007F0DE2"/>
    <w:rsid w:val="007F3E9D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587"/>
    <w:rsid w:val="00864E11"/>
    <w:rsid w:val="00872F56"/>
    <w:rsid w:val="0088458A"/>
    <w:rsid w:val="00894185"/>
    <w:rsid w:val="00894770"/>
    <w:rsid w:val="008A305C"/>
    <w:rsid w:val="008A34EC"/>
    <w:rsid w:val="008A713D"/>
    <w:rsid w:val="008C3D4B"/>
    <w:rsid w:val="008D5DB4"/>
    <w:rsid w:val="008E7E19"/>
    <w:rsid w:val="008F5751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2FDC"/>
    <w:rsid w:val="009B19EF"/>
    <w:rsid w:val="009B26A9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20ADF"/>
    <w:rsid w:val="00A25C2F"/>
    <w:rsid w:val="00A27E88"/>
    <w:rsid w:val="00A361CF"/>
    <w:rsid w:val="00A36D15"/>
    <w:rsid w:val="00A41BCA"/>
    <w:rsid w:val="00A470F3"/>
    <w:rsid w:val="00A479FD"/>
    <w:rsid w:val="00A56CDA"/>
    <w:rsid w:val="00A60D50"/>
    <w:rsid w:val="00A73D40"/>
    <w:rsid w:val="00A76A4C"/>
    <w:rsid w:val="00A807D6"/>
    <w:rsid w:val="00A877E7"/>
    <w:rsid w:val="00A91BB3"/>
    <w:rsid w:val="00AB46B8"/>
    <w:rsid w:val="00AB48C1"/>
    <w:rsid w:val="00AC484C"/>
    <w:rsid w:val="00AD3A29"/>
    <w:rsid w:val="00AD477F"/>
    <w:rsid w:val="00AD7A5B"/>
    <w:rsid w:val="00AF2D67"/>
    <w:rsid w:val="00AF7580"/>
    <w:rsid w:val="00B0000C"/>
    <w:rsid w:val="00B06082"/>
    <w:rsid w:val="00B33AD0"/>
    <w:rsid w:val="00B34997"/>
    <w:rsid w:val="00B37D7B"/>
    <w:rsid w:val="00B40912"/>
    <w:rsid w:val="00B42AF6"/>
    <w:rsid w:val="00B45EB2"/>
    <w:rsid w:val="00B47AD4"/>
    <w:rsid w:val="00B50384"/>
    <w:rsid w:val="00B505AF"/>
    <w:rsid w:val="00B54078"/>
    <w:rsid w:val="00B60664"/>
    <w:rsid w:val="00B653A2"/>
    <w:rsid w:val="00B7379F"/>
    <w:rsid w:val="00B90711"/>
    <w:rsid w:val="00B90D87"/>
    <w:rsid w:val="00BA0D4F"/>
    <w:rsid w:val="00BA26D9"/>
    <w:rsid w:val="00BA76D6"/>
    <w:rsid w:val="00BB3ADD"/>
    <w:rsid w:val="00BC105D"/>
    <w:rsid w:val="00BD6F25"/>
    <w:rsid w:val="00BE2C24"/>
    <w:rsid w:val="00BE425A"/>
    <w:rsid w:val="00BE6454"/>
    <w:rsid w:val="00BE7B34"/>
    <w:rsid w:val="00BF1F16"/>
    <w:rsid w:val="00C00966"/>
    <w:rsid w:val="00C02222"/>
    <w:rsid w:val="00C02A91"/>
    <w:rsid w:val="00C1095C"/>
    <w:rsid w:val="00C12127"/>
    <w:rsid w:val="00C12807"/>
    <w:rsid w:val="00C24155"/>
    <w:rsid w:val="00C30866"/>
    <w:rsid w:val="00C37BFC"/>
    <w:rsid w:val="00C40677"/>
    <w:rsid w:val="00C52465"/>
    <w:rsid w:val="00C535FE"/>
    <w:rsid w:val="00C55B7E"/>
    <w:rsid w:val="00C65734"/>
    <w:rsid w:val="00C67261"/>
    <w:rsid w:val="00C712A2"/>
    <w:rsid w:val="00C74665"/>
    <w:rsid w:val="00C9473C"/>
    <w:rsid w:val="00C964B9"/>
    <w:rsid w:val="00C96BD8"/>
    <w:rsid w:val="00CA594C"/>
    <w:rsid w:val="00CB0C2F"/>
    <w:rsid w:val="00CB77BD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02FE7"/>
    <w:rsid w:val="00D23853"/>
    <w:rsid w:val="00D2551C"/>
    <w:rsid w:val="00D40DD8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8D1"/>
    <w:rsid w:val="00E24FEB"/>
    <w:rsid w:val="00E305F4"/>
    <w:rsid w:val="00E32F42"/>
    <w:rsid w:val="00E363C8"/>
    <w:rsid w:val="00E45669"/>
    <w:rsid w:val="00E46293"/>
    <w:rsid w:val="00E4729B"/>
    <w:rsid w:val="00E52EB4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00435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87F5C"/>
    <w:rsid w:val="00F90996"/>
    <w:rsid w:val="00F9739A"/>
    <w:rsid w:val="00FA29D6"/>
    <w:rsid w:val="00FA3510"/>
    <w:rsid w:val="00FB3B9C"/>
    <w:rsid w:val="00FC0E1E"/>
    <w:rsid w:val="00FC1A38"/>
    <w:rsid w:val="00FD5BF4"/>
    <w:rsid w:val="00FD7F80"/>
    <w:rsid w:val="00FE00A9"/>
    <w:rsid w:val="00FE3213"/>
    <w:rsid w:val="00FE5406"/>
    <w:rsid w:val="00FF0D69"/>
    <w:rsid w:val="00FF5B6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261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2013-03-20T08:44:00Z</cp:lastPrinted>
  <dcterms:created xsi:type="dcterms:W3CDTF">2013-03-26T09:37:00Z</dcterms:created>
  <dcterms:modified xsi:type="dcterms:W3CDTF">2013-03-29T10:33:00Z</dcterms:modified>
</cp:coreProperties>
</file>