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87" w:rsidRPr="00882669" w:rsidRDefault="00135D87" w:rsidP="0060569C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r w:rsidRPr="00882669">
        <w:rPr>
          <w:rFonts w:ascii="Times New Roman Vet" w:hAnsi="Times New Roman Vet"/>
          <w:b/>
          <w:smallCaps/>
          <w:sz w:val="22"/>
          <w:szCs w:val="22"/>
          <w:lang w:val="nl-BE"/>
        </w:rPr>
        <w:t>geert bourgeois</w:t>
      </w:r>
    </w:p>
    <w:p w:rsidR="00135D87" w:rsidRPr="00882669" w:rsidRDefault="00135D87" w:rsidP="0060569C">
      <w:pPr>
        <w:jc w:val="both"/>
        <w:rPr>
          <w:smallCaps/>
          <w:sz w:val="22"/>
          <w:szCs w:val="22"/>
          <w:lang w:val="nl-BE"/>
        </w:rPr>
      </w:pPr>
      <w:r w:rsidRPr="00882669">
        <w:rPr>
          <w:smallCaps/>
          <w:sz w:val="22"/>
          <w:szCs w:val="22"/>
          <w:lang w:val="nl-BE"/>
        </w:rPr>
        <w:t xml:space="preserve">viceminister-president van de </w:t>
      </w:r>
      <w:proofErr w:type="spellStart"/>
      <w:r w:rsidRPr="00882669">
        <w:rPr>
          <w:smallCaps/>
          <w:sz w:val="22"/>
          <w:szCs w:val="22"/>
          <w:lang w:val="nl-BE"/>
        </w:rPr>
        <w:t>vlaamse</w:t>
      </w:r>
      <w:proofErr w:type="spellEnd"/>
      <w:r w:rsidRPr="00882669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882669">
        <w:rPr>
          <w:smallCaps/>
          <w:sz w:val="22"/>
          <w:szCs w:val="22"/>
          <w:lang w:val="nl-BE"/>
        </w:rPr>
        <w:t>vlaams</w:t>
      </w:r>
      <w:proofErr w:type="spellEnd"/>
      <w:r w:rsidRPr="00882669">
        <w:rPr>
          <w:smallCaps/>
          <w:sz w:val="22"/>
          <w:szCs w:val="22"/>
          <w:lang w:val="nl-BE"/>
        </w:rPr>
        <w:t xml:space="preserve"> minister van bestuurszaken, binnenlands bestuur, inburgering, toerisme en </w:t>
      </w:r>
      <w:proofErr w:type="spellStart"/>
      <w:r w:rsidRPr="00882669">
        <w:rPr>
          <w:smallCaps/>
          <w:sz w:val="22"/>
          <w:szCs w:val="22"/>
          <w:lang w:val="nl-BE"/>
        </w:rPr>
        <w:t>vlaamse</w:t>
      </w:r>
      <w:proofErr w:type="spellEnd"/>
      <w:r w:rsidRPr="00882669">
        <w:rPr>
          <w:smallCaps/>
          <w:sz w:val="22"/>
          <w:szCs w:val="22"/>
          <w:lang w:val="nl-BE"/>
        </w:rPr>
        <w:t xml:space="preserve"> rand</w:t>
      </w:r>
    </w:p>
    <w:p w:rsidR="00135D87" w:rsidRPr="00A2584A" w:rsidRDefault="00135D87" w:rsidP="0060569C">
      <w:pPr>
        <w:pStyle w:val="StandaardSV"/>
        <w:pBdr>
          <w:bottom w:val="single" w:sz="4" w:space="1" w:color="auto"/>
        </w:pBdr>
        <w:rPr>
          <w:lang w:val="nl-BE"/>
        </w:rPr>
      </w:pPr>
    </w:p>
    <w:p w:rsidR="00135D87" w:rsidRDefault="00135D87" w:rsidP="0060569C">
      <w:pPr>
        <w:jc w:val="both"/>
        <w:rPr>
          <w:sz w:val="22"/>
        </w:rPr>
      </w:pPr>
    </w:p>
    <w:p w:rsidR="00E31B22" w:rsidRPr="00E31B22" w:rsidRDefault="00E31B22" w:rsidP="007B6274">
      <w:pPr>
        <w:jc w:val="both"/>
        <w:rPr>
          <w:rFonts w:ascii="Times New Roman Vet" w:hAnsi="Times New Roman Vet"/>
          <w:b/>
          <w:smallCaps/>
          <w:sz w:val="22"/>
        </w:rPr>
      </w:pPr>
      <w:r w:rsidRPr="00E31B22">
        <w:rPr>
          <w:rFonts w:ascii="Times New Roman Vet" w:hAnsi="Times New Roman Vet"/>
          <w:b/>
          <w:smallCaps/>
          <w:sz w:val="22"/>
        </w:rPr>
        <w:t>a</w:t>
      </w:r>
      <w:r w:rsidR="00135D87" w:rsidRPr="00E31B22">
        <w:rPr>
          <w:rFonts w:ascii="Times New Roman Vet" w:hAnsi="Times New Roman Vet"/>
          <w:b/>
          <w:smallCaps/>
          <w:sz w:val="22"/>
        </w:rPr>
        <w:t xml:space="preserve">ntwoord </w:t>
      </w:r>
    </w:p>
    <w:p w:rsidR="00135D87" w:rsidRDefault="00135D87" w:rsidP="0060569C">
      <w:pPr>
        <w:jc w:val="both"/>
        <w:rPr>
          <w:sz w:val="22"/>
        </w:rPr>
      </w:pPr>
      <w:r>
        <w:rPr>
          <w:sz w:val="22"/>
        </w:rPr>
        <w:t>op vraag nr. 325</w:t>
      </w:r>
      <w:r w:rsidR="00E31B22">
        <w:rPr>
          <w:sz w:val="22"/>
        </w:rPr>
        <w:t xml:space="preserve"> </w:t>
      </w:r>
      <w:r>
        <w:rPr>
          <w:sz w:val="22"/>
        </w:rPr>
        <w:t>van 21 februari 2013</w:t>
      </w:r>
    </w:p>
    <w:p w:rsidR="00135D87" w:rsidRPr="00AD7FB0" w:rsidRDefault="00135D87" w:rsidP="0060569C">
      <w:pPr>
        <w:jc w:val="both"/>
        <w:rPr>
          <w:b/>
          <w:sz w:val="22"/>
        </w:rPr>
      </w:pPr>
      <w:r>
        <w:t xml:space="preserve">van </w:t>
      </w:r>
      <w:proofErr w:type="spellStart"/>
      <w:r>
        <w:rPr>
          <w:b/>
          <w:smallCaps/>
          <w:sz w:val="22"/>
        </w:rPr>
        <w:t>fili</w:t>
      </w:r>
      <w:bookmarkStart w:id="0" w:name="_GoBack"/>
      <w:r>
        <w:rPr>
          <w:b/>
          <w:smallCaps/>
          <w:sz w:val="22"/>
        </w:rPr>
        <w:t>p</w:t>
      </w:r>
      <w:bookmarkEnd w:id="0"/>
      <w:r>
        <w:rPr>
          <w:b/>
          <w:smallCaps/>
          <w:sz w:val="22"/>
        </w:rPr>
        <w:t>anthuenis</w:t>
      </w:r>
      <w:proofErr w:type="spellEnd"/>
    </w:p>
    <w:p w:rsidR="00135D87" w:rsidRDefault="00135D87" w:rsidP="0060569C">
      <w:pPr>
        <w:pBdr>
          <w:bottom w:val="single" w:sz="4" w:space="1" w:color="auto"/>
        </w:pBdr>
        <w:jc w:val="both"/>
        <w:rPr>
          <w:sz w:val="22"/>
        </w:rPr>
      </w:pPr>
    </w:p>
    <w:p w:rsidR="00135D87" w:rsidRDefault="00135D87" w:rsidP="0060569C">
      <w:pPr>
        <w:pStyle w:val="StandaardSV"/>
      </w:pPr>
    </w:p>
    <w:p w:rsidR="00135D87" w:rsidRDefault="00135D87" w:rsidP="0060569C">
      <w:pPr>
        <w:pStyle w:val="StandaardSV"/>
      </w:pPr>
    </w:p>
    <w:p w:rsidR="008F116D" w:rsidRPr="00E31B22" w:rsidRDefault="008F116D" w:rsidP="00E31B22">
      <w:pPr>
        <w:jc w:val="both"/>
        <w:rPr>
          <w:sz w:val="22"/>
          <w:szCs w:val="22"/>
        </w:rPr>
      </w:pPr>
      <w:r w:rsidRPr="00E31B22">
        <w:rPr>
          <w:sz w:val="22"/>
          <w:szCs w:val="22"/>
        </w:rPr>
        <w:t>Ik verwijs naar mijn conceptnota “Een toekomst voor de Vlaamse parochiekerk”, besproken in de commissie Bestuurszaken</w:t>
      </w:r>
      <w:r w:rsidR="00AE2252" w:rsidRPr="00E31B22">
        <w:rPr>
          <w:sz w:val="22"/>
          <w:szCs w:val="22"/>
        </w:rPr>
        <w:t>, Binnenlands Bestuur, Inburger</w:t>
      </w:r>
      <w:r w:rsidRPr="00E31B22">
        <w:rPr>
          <w:sz w:val="22"/>
          <w:szCs w:val="22"/>
        </w:rPr>
        <w:t>ing en Toerisme in januari 2012 (stuk 1300 (2011-2012) nr.2) waar de gevraagde gegevens zijn vermeld.</w:t>
      </w:r>
    </w:p>
    <w:sectPr w:rsidR="008F116D" w:rsidRPr="00E31B22" w:rsidSect="00965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B7E"/>
    <w:multiLevelType w:val="hybridMultilevel"/>
    <w:tmpl w:val="2D5A39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A95CD6"/>
    <w:multiLevelType w:val="hybridMultilevel"/>
    <w:tmpl w:val="731C8492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9C"/>
    <w:rsid w:val="000D18C6"/>
    <w:rsid w:val="00135D87"/>
    <w:rsid w:val="002560E5"/>
    <w:rsid w:val="00457D8A"/>
    <w:rsid w:val="0057472C"/>
    <w:rsid w:val="005847A1"/>
    <w:rsid w:val="005E01A8"/>
    <w:rsid w:val="0060569C"/>
    <w:rsid w:val="0061613C"/>
    <w:rsid w:val="00622BD0"/>
    <w:rsid w:val="006535A1"/>
    <w:rsid w:val="00783C70"/>
    <w:rsid w:val="007B6274"/>
    <w:rsid w:val="00882669"/>
    <w:rsid w:val="008D3B92"/>
    <w:rsid w:val="008F116D"/>
    <w:rsid w:val="00912A2B"/>
    <w:rsid w:val="00965BB8"/>
    <w:rsid w:val="00A2584A"/>
    <w:rsid w:val="00AA1822"/>
    <w:rsid w:val="00AB462E"/>
    <w:rsid w:val="00AD7FB0"/>
    <w:rsid w:val="00AE2252"/>
    <w:rsid w:val="00C46E7D"/>
    <w:rsid w:val="00CE1F9E"/>
    <w:rsid w:val="00E31B22"/>
    <w:rsid w:val="00F5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569C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uiPriority w:val="99"/>
    <w:rsid w:val="0060569C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uiPriority w:val="99"/>
    <w:rsid w:val="0060569C"/>
    <w:pPr>
      <w:jc w:val="both"/>
    </w:pPr>
    <w:rPr>
      <w:sz w:val="22"/>
    </w:rPr>
  </w:style>
  <w:style w:type="paragraph" w:styleId="Lijstalinea">
    <w:name w:val="List Paragraph"/>
    <w:basedOn w:val="Standaard"/>
    <w:uiPriority w:val="99"/>
    <w:qFormat/>
    <w:rsid w:val="007B6274"/>
    <w:pPr>
      <w:ind w:left="720"/>
      <w:contextualSpacing/>
    </w:pPr>
  </w:style>
  <w:style w:type="table" w:styleId="Tabelraster">
    <w:name w:val="Table Grid"/>
    <w:basedOn w:val="Standaardtabel"/>
    <w:uiPriority w:val="99"/>
    <w:rsid w:val="007B627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569C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uiPriority w:val="99"/>
    <w:rsid w:val="0060569C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uiPriority w:val="99"/>
    <w:rsid w:val="0060569C"/>
    <w:pPr>
      <w:jc w:val="both"/>
    </w:pPr>
    <w:rPr>
      <w:sz w:val="22"/>
    </w:rPr>
  </w:style>
  <w:style w:type="paragraph" w:styleId="Lijstalinea">
    <w:name w:val="List Paragraph"/>
    <w:basedOn w:val="Standaard"/>
    <w:uiPriority w:val="99"/>
    <w:qFormat/>
    <w:rsid w:val="007B6274"/>
    <w:pPr>
      <w:ind w:left="720"/>
      <w:contextualSpacing/>
    </w:pPr>
  </w:style>
  <w:style w:type="table" w:styleId="Tabelraster">
    <w:name w:val="Table Grid"/>
    <w:basedOn w:val="Standaardtabel"/>
    <w:uiPriority w:val="99"/>
    <w:rsid w:val="007B627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Vlaamse Overheid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Everaert, Veronique</dc:creator>
  <cp:lastModifiedBy>Nathalie De Keyzer</cp:lastModifiedBy>
  <cp:revision>6</cp:revision>
  <cp:lastPrinted>2013-03-21T08:46:00Z</cp:lastPrinted>
  <dcterms:created xsi:type="dcterms:W3CDTF">2013-03-14T15:13:00Z</dcterms:created>
  <dcterms:modified xsi:type="dcterms:W3CDTF">2013-03-22T10:12:00Z</dcterms:modified>
</cp:coreProperties>
</file>