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EC" w:rsidRPr="004B4F9F" w:rsidRDefault="00433FEC" w:rsidP="00433FEC">
      <w:pPr>
        <w:spacing w:before="120" w:after="120" w:line="276" w:lineRule="auto"/>
        <w:jc w:val="left"/>
        <w:rPr>
          <w:rFonts w:eastAsia="Calibri"/>
          <w:b/>
          <w:sz w:val="18"/>
          <w:szCs w:val="18"/>
          <w:lang w:val="nl-BE" w:eastAsia="en-US"/>
        </w:rPr>
      </w:pPr>
      <w:bookmarkStart w:id="0" w:name="_Hlk24117729"/>
      <w:r>
        <w:rPr>
          <w:rFonts w:eastAsia="Calibri"/>
          <w:b/>
          <w:sz w:val="18"/>
          <w:szCs w:val="18"/>
          <w:lang w:val="nl-BE" w:eastAsia="en-US"/>
        </w:rPr>
        <w:t>Bijlage 3:</w:t>
      </w:r>
      <w:r w:rsidRPr="004B4F9F">
        <w:rPr>
          <w:rFonts w:eastAsia="Calibri"/>
          <w:b/>
          <w:sz w:val="18"/>
          <w:szCs w:val="18"/>
          <w:lang w:val="nl-BE" w:eastAsia="en-US"/>
        </w:rPr>
        <w:t xml:space="preserve"> Effectieve vangst per soort en per </w:t>
      </w:r>
      <w:proofErr w:type="spellStart"/>
      <w:r w:rsidRPr="004B4F9F">
        <w:rPr>
          <w:rFonts w:eastAsia="Calibri"/>
          <w:b/>
          <w:sz w:val="18"/>
          <w:szCs w:val="18"/>
          <w:lang w:val="nl-BE" w:eastAsia="en-US"/>
        </w:rPr>
        <w:t>staalnameplaats</w:t>
      </w:r>
      <w:proofErr w:type="spellEnd"/>
      <w:r w:rsidRPr="004B4F9F">
        <w:rPr>
          <w:rFonts w:eastAsia="Calibri"/>
          <w:b/>
          <w:sz w:val="18"/>
          <w:szCs w:val="18"/>
          <w:lang w:val="nl-BE" w:eastAsia="en-US"/>
        </w:rPr>
        <w:t xml:space="preserve"> in 20</w:t>
      </w:r>
      <w:bookmarkStart w:id="1" w:name="_GoBack"/>
      <w:bookmarkEnd w:id="1"/>
      <w:r w:rsidRPr="004B4F9F">
        <w:rPr>
          <w:rFonts w:eastAsia="Calibri"/>
          <w:b/>
          <w:sz w:val="18"/>
          <w:szCs w:val="18"/>
          <w:lang w:val="nl-BE" w:eastAsia="en-US"/>
        </w:rPr>
        <w:t>19 uitgedrukt in Catch Per Unit of Effort (CPUE) (elektrisch in G/100 m en N/100 m, fuiken in G/fuik/dag en N/fuik/dag met G = gewicht in g en N = aantal)</w:t>
      </w:r>
      <w:r>
        <w:rPr>
          <w:rFonts w:eastAsia="Calibri"/>
          <w:b/>
          <w:sz w:val="18"/>
          <w:szCs w:val="18"/>
          <w:lang w:val="nl-BE" w:eastAsia="en-US"/>
        </w:rPr>
        <w:t>.</w:t>
      </w:r>
    </w:p>
    <w:tbl>
      <w:tblPr>
        <w:tblStyle w:val="Tabelraster"/>
        <w:tblW w:w="15069" w:type="dxa"/>
        <w:tblInd w:w="-548" w:type="dxa"/>
        <w:tblLook w:val="04A0" w:firstRow="1" w:lastRow="0" w:firstColumn="1" w:lastColumn="0" w:noHBand="0" w:noVBand="1"/>
      </w:tblPr>
      <w:tblGrid>
        <w:gridCol w:w="1190"/>
        <w:gridCol w:w="1202"/>
        <w:gridCol w:w="740"/>
        <w:gridCol w:w="608"/>
        <w:gridCol w:w="967"/>
        <w:gridCol w:w="608"/>
        <w:gridCol w:w="608"/>
        <w:gridCol w:w="625"/>
        <w:gridCol w:w="740"/>
        <w:gridCol w:w="768"/>
        <w:gridCol w:w="625"/>
        <w:gridCol w:w="993"/>
        <w:gridCol w:w="567"/>
        <w:gridCol w:w="850"/>
        <w:gridCol w:w="709"/>
        <w:gridCol w:w="625"/>
        <w:gridCol w:w="511"/>
        <w:gridCol w:w="625"/>
        <w:gridCol w:w="507"/>
        <w:gridCol w:w="1050"/>
      </w:tblGrid>
      <w:tr w:rsidR="00433FEC" w:rsidRPr="0024471B" w:rsidTr="000562A2">
        <w:trPr>
          <w:cantSplit/>
          <w:trHeight w:val="2688"/>
        </w:trPr>
        <w:tc>
          <w:tcPr>
            <w:tcW w:w="1141" w:type="dxa"/>
            <w:shd w:val="clear" w:color="auto" w:fill="D9D9D9" w:themeFill="background1" w:themeFillShade="D9"/>
            <w:noWrap/>
            <w:textDirection w:val="btLr"/>
            <w:hideMark/>
          </w:tcPr>
          <w:bookmarkEnd w:id="0"/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nl-BE" w:eastAsia="en-US"/>
              </w:rPr>
              <w:t>Staalnamepunt</w:t>
            </w:r>
            <w:proofErr w:type="spellEnd"/>
          </w:p>
        </w:tc>
        <w:tc>
          <w:tcPr>
            <w:tcW w:w="1202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 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bermpje</w:t>
            </w:r>
          </w:p>
        </w:tc>
        <w:tc>
          <w:tcPr>
            <w:tcW w:w="608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bittervoorn</w:t>
            </w:r>
          </w:p>
        </w:tc>
        <w:tc>
          <w:tcPr>
            <w:tcW w:w="967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blankvoorn</w:t>
            </w:r>
          </w:p>
        </w:tc>
        <w:tc>
          <w:tcPr>
            <w:tcW w:w="608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blauwbandgrondel</w:t>
            </w:r>
          </w:p>
        </w:tc>
        <w:tc>
          <w:tcPr>
            <w:tcW w:w="608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bot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brakwatergrondel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brasem</w:t>
            </w:r>
          </w:p>
        </w:tc>
        <w:tc>
          <w:tcPr>
            <w:tcW w:w="768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driedoornige stekelbaars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giebel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paling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rietvoorn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riviergrondel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snoek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spiering</w:t>
            </w:r>
          </w:p>
        </w:tc>
        <w:tc>
          <w:tcPr>
            <w:tcW w:w="511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vetje</w:t>
            </w:r>
          </w:p>
        </w:tc>
        <w:tc>
          <w:tcPr>
            <w:tcW w:w="625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winde</w:t>
            </w:r>
          </w:p>
        </w:tc>
        <w:tc>
          <w:tcPr>
            <w:tcW w:w="507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 w:rsidRPr="0024471B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>zeelt</w:t>
            </w:r>
          </w:p>
        </w:tc>
        <w:tc>
          <w:tcPr>
            <w:tcW w:w="1050" w:type="dxa"/>
            <w:shd w:val="clear" w:color="auto" w:fill="D9D9D9" w:themeFill="background1" w:themeFillShade="D9"/>
            <w:noWrap/>
            <w:textDirection w:val="btLr"/>
            <w:hideMark/>
          </w:tcPr>
          <w:p w:rsidR="00433FEC" w:rsidRPr="0024471B" w:rsidRDefault="00433FEC" w:rsidP="000562A2">
            <w:pPr>
              <w:ind w:left="113" w:right="113"/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 w:rsidRPr="0024471B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>Totaal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Halle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G/100m</w:t>
            </w:r>
          </w:p>
        </w:tc>
        <w:tc>
          <w:tcPr>
            <w:tcW w:w="74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20,9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7,8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0,8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31,0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93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6,9</w:t>
            </w:r>
          </w:p>
        </w:tc>
        <w:tc>
          <w:tcPr>
            <w:tcW w:w="56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85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142,6</w:t>
            </w:r>
          </w:p>
        </w:tc>
        <w:tc>
          <w:tcPr>
            <w:tcW w:w="709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0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209,96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elektrisch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N/100m</w:t>
            </w:r>
          </w:p>
        </w:tc>
        <w:tc>
          <w:tcPr>
            <w:tcW w:w="74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4,2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0,4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0,4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12,6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93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0,2</w:t>
            </w:r>
          </w:p>
        </w:tc>
        <w:tc>
          <w:tcPr>
            <w:tcW w:w="56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85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21,4</w:t>
            </w:r>
          </w:p>
        </w:tc>
        <w:tc>
          <w:tcPr>
            <w:tcW w:w="709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0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39,2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Drogenbos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G/100m</w:t>
            </w:r>
          </w:p>
        </w:tc>
        <w:tc>
          <w:tcPr>
            <w:tcW w:w="74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33,9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2,0</w:t>
            </w:r>
          </w:p>
        </w:tc>
        <w:tc>
          <w:tcPr>
            <w:tcW w:w="9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3,9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0,1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19,9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93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0,1</w:t>
            </w:r>
          </w:p>
        </w:tc>
        <w:tc>
          <w:tcPr>
            <w:tcW w:w="85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12,8</w:t>
            </w:r>
          </w:p>
        </w:tc>
        <w:tc>
          <w:tcPr>
            <w:tcW w:w="709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67,1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1,0</w:t>
            </w: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22,6</w:t>
            </w:r>
          </w:p>
        </w:tc>
        <w:tc>
          <w:tcPr>
            <w:tcW w:w="507" w:type="dxa"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 w:rsidRPr="0024471B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>0,2</w:t>
            </w: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163,52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elektrisch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N/100m</w:t>
            </w:r>
          </w:p>
        </w:tc>
        <w:tc>
          <w:tcPr>
            <w:tcW w:w="74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6,4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2,0</w:t>
            </w:r>
          </w:p>
        </w:tc>
        <w:tc>
          <w:tcPr>
            <w:tcW w:w="9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1,2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0,2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14,0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93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0,2</w:t>
            </w:r>
          </w:p>
        </w:tc>
        <w:tc>
          <w:tcPr>
            <w:tcW w:w="85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1,2</w:t>
            </w:r>
          </w:p>
        </w:tc>
        <w:tc>
          <w:tcPr>
            <w:tcW w:w="709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0,2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1,2</w:t>
            </w: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0,4</w:t>
            </w:r>
          </w:p>
        </w:tc>
        <w:tc>
          <w:tcPr>
            <w:tcW w:w="507" w:type="dxa"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 w:rsidRPr="0024471B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>0,2</w:t>
            </w: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27,2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Anderlecht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G/100m</w:t>
            </w: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6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3,6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13,6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93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6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85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09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0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17,15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elektrisch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N/100m</w:t>
            </w: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6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3,5</w:t>
            </w: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13,5</w:t>
            </w: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93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6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85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09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0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17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Zemst</w:t>
            </w:r>
          </w:p>
        </w:tc>
        <w:tc>
          <w:tcPr>
            <w:tcW w:w="1202" w:type="dxa"/>
          </w:tcPr>
          <w:p w:rsidR="00433FEC" w:rsidRPr="00B907CC" w:rsidRDefault="00433FEC" w:rsidP="000562A2">
            <w:r w:rsidRPr="00B907CC">
              <w:t>G/</w:t>
            </w:r>
            <w:proofErr w:type="spellStart"/>
            <w:r w:rsidRPr="00B907CC">
              <w:t>fuikdag</w:t>
            </w:r>
            <w:proofErr w:type="spellEnd"/>
          </w:p>
        </w:tc>
        <w:tc>
          <w:tcPr>
            <w:tcW w:w="740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1,3</w:t>
            </w:r>
          </w:p>
        </w:tc>
        <w:tc>
          <w:tcPr>
            <w:tcW w:w="967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4,3</w:t>
            </w:r>
          </w:p>
        </w:tc>
        <w:tc>
          <w:tcPr>
            <w:tcW w:w="608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5,5</w:t>
            </w:r>
          </w:p>
        </w:tc>
        <w:tc>
          <w:tcPr>
            <w:tcW w:w="608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3,3</w:t>
            </w: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53,2</w:t>
            </w:r>
          </w:p>
        </w:tc>
        <w:tc>
          <w:tcPr>
            <w:tcW w:w="993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67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850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09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07" w:type="dxa"/>
            <w:noWrap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</w:tcPr>
          <w:p w:rsidR="00433FEC" w:rsidRPr="00B2133D" w:rsidRDefault="00433FEC" w:rsidP="000562A2">
            <w:pPr>
              <w:rPr>
                <w:sz w:val="18"/>
                <w:szCs w:val="18"/>
              </w:rPr>
            </w:pPr>
            <w:r w:rsidRPr="00B2133D">
              <w:rPr>
                <w:sz w:val="18"/>
                <w:szCs w:val="18"/>
              </w:rPr>
              <w:t>67,6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fuiken</w:t>
            </w:r>
          </w:p>
        </w:tc>
        <w:tc>
          <w:tcPr>
            <w:tcW w:w="1202" w:type="dxa"/>
          </w:tcPr>
          <w:p w:rsidR="00433FEC" w:rsidRDefault="00433FEC" w:rsidP="000562A2">
            <w:r w:rsidRPr="00B907CC">
              <w:t>N/</w:t>
            </w:r>
            <w:proofErr w:type="spellStart"/>
            <w:r w:rsidRPr="00B907CC">
              <w:t>fuikdag</w:t>
            </w:r>
            <w:proofErr w:type="spellEnd"/>
          </w:p>
        </w:tc>
        <w:tc>
          <w:tcPr>
            <w:tcW w:w="740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1</w:t>
            </w:r>
          </w:p>
        </w:tc>
        <w:tc>
          <w:tcPr>
            <w:tcW w:w="967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1,5</w:t>
            </w:r>
          </w:p>
        </w:tc>
        <w:tc>
          <w:tcPr>
            <w:tcW w:w="608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2</w:t>
            </w:r>
          </w:p>
        </w:tc>
        <w:tc>
          <w:tcPr>
            <w:tcW w:w="608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40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68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3,0</w:t>
            </w: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5,5</w:t>
            </w:r>
          </w:p>
        </w:tc>
        <w:tc>
          <w:tcPr>
            <w:tcW w:w="993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67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850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09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11" w:type="dxa"/>
            <w:noWrap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507" w:type="dxa"/>
            <w:noWrap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</w:tcPr>
          <w:p w:rsidR="00433FEC" w:rsidRPr="00B2133D" w:rsidRDefault="00433FEC" w:rsidP="000562A2">
            <w:pPr>
              <w:rPr>
                <w:sz w:val="18"/>
                <w:szCs w:val="18"/>
              </w:rPr>
            </w:pPr>
            <w:r w:rsidRPr="00B2133D">
              <w:rPr>
                <w:sz w:val="18"/>
                <w:szCs w:val="18"/>
              </w:rPr>
              <w:t>13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>
              <w:rPr>
                <w:rFonts w:eastAsia="Calibri"/>
                <w:sz w:val="18"/>
                <w:szCs w:val="18"/>
                <w:lang w:val="nl-BE" w:eastAsia="en-US"/>
              </w:rPr>
              <w:t>Leest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G/</w:t>
            </w:r>
            <w:proofErr w:type="spellStart"/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fuikdag</w:t>
            </w:r>
            <w:proofErr w:type="spellEnd"/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1978,6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0,9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6,0</w:t>
            </w: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15,9</w:t>
            </w:r>
          </w:p>
        </w:tc>
        <w:tc>
          <w:tcPr>
            <w:tcW w:w="74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801,8</w:t>
            </w: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1,4</w:t>
            </w: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6,2</w:t>
            </w:r>
          </w:p>
        </w:tc>
        <w:tc>
          <w:tcPr>
            <w:tcW w:w="993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11460,5</w:t>
            </w:r>
          </w:p>
        </w:tc>
        <w:tc>
          <w:tcPr>
            <w:tcW w:w="5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4,3</w:t>
            </w:r>
          </w:p>
        </w:tc>
        <w:tc>
          <w:tcPr>
            <w:tcW w:w="85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09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33,1</w:t>
            </w:r>
          </w:p>
        </w:tc>
        <w:tc>
          <w:tcPr>
            <w:tcW w:w="511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7,6</w:t>
            </w:r>
          </w:p>
        </w:tc>
        <w:tc>
          <w:tcPr>
            <w:tcW w:w="50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14316,2</w:t>
            </w:r>
          </w:p>
        </w:tc>
      </w:tr>
      <w:tr w:rsidR="00433FEC" w:rsidRPr="0024471B" w:rsidTr="000562A2">
        <w:trPr>
          <w:trHeight w:hRule="exact" w:val="284"/>
        </w:trPr>
        <w:tc>
          <w:tcPr>
            <w:tcW w:w="1141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fuiken</w:t>
            </w:r>
          </w:p>
        </w:tc>
        <w:tc>
          <w:tcPr>
            <w:tcW w:w="1202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N/</w:t>
            </w:r>
            <w:proofErr w:type="spellStart"/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fuikdag</w:t>
            </w:r>
            <w:proofErr w:type="spellEnd"/>
          </w:p>
        </w:tc>
        <w:tc>
          <w:tcPr>
            <w:tcW w:w="74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08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9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230,0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0,5</w:t>
            </w:r>
          </w:p>
        </w:tc>
        <w:tc>
          <w:tcPr>
            <w:tcW w:w="60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1,0</w:t>
            </w: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21,0</w:t>
            </w:r>
          </w:p>
        </w:tc>
        <w:tc>
          <w:tcPr>
            <w:tcW w:w="740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1,5</w:t>
            </w:r>
          </w:p>
        </w:tc>
        <w:tc>
          <w:tcPr>
            <w:tcW w:w="768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0,5</w:t>
            </w: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1,5</w:t>
            </w:r>
          </w:p>
        </w:tc>
        <w:tc>
          <w:tcPr>
            <w:tcW w:w="993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56,5</w:t>
            </w:r>
          </w:p>
        </w:tc>
        <w:tc>
          <w:tcPr>
            <w:tcW w:w="567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709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9,5</w:t>
            </w:r>
          </w:p>
        </w:tc>
        <w:tc>
          <w:tcPr>
            <w:tcW w:w="511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</w:p>
        </w:tc>
        <w:tc>
          <w:tcPr>
            <w:tcW w:w="625" w:type="dxa"/>
            <w:hideMark/>
          </w:tcPr>
          <w:p w:rsidR="00433FEC" w:rsidRPr="0024471B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24471B">
              <w:rPr>
                <w:rFonts w:eastAsia="Calibri"/>
                <w:sz w:val="18"/>
                <w:szCs w:val="18"/>
                <w:lang w:val="nl-BE" w:eastAsia="en-US"/>
              </w:rPr>
              <w:t>0,5</w:t>
            </w:r>
          </w:p>
        </w:tc>
        <w:tc>
          <w:tcPr>
            <w:tcW w:w="507" w:type="dxa"/>
            <w:noWrap/>
            <w:hideMark/>
          </w:tcPr>
          <w:p w:rsidR="00433FEC" w:rsidRPr="0024471B" w:rsidRDefault="00433FEC" w:rsidP="000562A2">
            <w:pPr>
              <w:jc w:val="left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1050" w:type="dxa"/>
            <w:hideMark/>
          </w:tcPr>
          <w:p w:rsidR="00433FEC" w:rsidRPr="00B2133D" w:rsidRDefault="00433FEC" w:rsidP="000562A2">
            <w:pPr>
              <w:jc w:val="left"/>
              <w:rPr>
                <w:rFonts w:eastAsia="Calibri"/>
                <w:sz w:val="18"/>
                <w:szCs w:val="18"/>
                <w:lang w:val="nl-BE" w:eastAsia="en-US"/>
              </w:rPr>
            </w:pPr>
            <w:r w:rsidRPr="00B2133D">
              <w:rPr>
                <w:rFonts w:eastAsia="Calibri"/>
                <w:sz w:val="18"/>
                <w:szCs w:val="18"/>
                <w:lang w:val="nl-BE" w:eastAsia="en-US"/>
              </w:rPr>
              <w:t>323</w:t>
            </w:r>
          </w:p>
        </w:tc>
      </w:tr>
    </w:tbl>
    <w:p w:rsidR="006942FE" w:rsidRDefault="006942FE"/>
    <w:sectPr w:rsidR="006942FE" w:rsidSect="00433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EC"/>
    <w:rsid w:val="00433FEC"/>
    <w:rsid w:val="006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ED9C-A4F5-465B-811B-02FF644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3F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9" ma:contentTypeDescription="Een nieuw document maken." ma:contentTypeScope="" ma:versionID="9c07685b68f50e4aeeec0d7a276702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d46f6ffb16a76e87d096a73784c463d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32049-61C3-4F8C-808B-F0678198D984}"/>
</file>

<file path=customXml/itemProps2.xml><?xml version="1.0" encoding="utf-8"?>
<ds:datastoreItem xmlns:ds="http://schemas.openxmlformats.org/officeDocument/2006/customXml" ds:itemID="{50E82420-511A-49F9-8D1E-240C2508C008}"/>
</file>

<file path=customXml/itemProps3.xml><?xml version="1.0" encoding="utf-8"?>
<ds:datastoreItem xmlns:ds="http://schemas.openxmlformats.org/officeDocument/2006/customXml" ds:itemID="{AA1A1008-4057-415C-9208-FB3A763A1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2019-11-12T07:11:00Z</dcterms:created>
  <dcterms:modified xsi:type="dcterms:W3CDTF">2019-11-12T07:12:00Z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