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69" w:rsidRDefault="00927369">
      <w:bookmarkStart w:id="0" w:name="_GoBack"/>
      <w:bookmarkEnd w:id="0"/>
      <w:r>
        <w:t>Bijlage</w:t>
      </w:r>
      <w:r w:rsidR="00D02F00">
        <w:t xml:space="preserve"> 3 </w:t>
      </w:r>
      <w:r>
        <w:t xml:space="preserve"> KPI</w:t>
      </w:r>
      <w:r w:rsidR="00BE577A">
        <w:t xml:space="preserve"> 2017-2019</w:t>
      </w:r>
    </w:p>
    <w:p w:rsidR="00927369" w:rsidRDefault="00927369"/>
    <w:p w:rsidR="002D20D6" w:rsidRDefault="00927369">
      <w:r>
        <w:rPr>
          <w:noProof/>
          <w:lang w:eastAsia="nl-BE"/>
        </w:rPr>
        <w:drawing>
          <wp:inline distT="0" distB="0" distL="0" distR="0" wp14:anchorId="76162B6B" wp14:editId="54A4732B">
            <wp:extent cx="5731510" cy="752538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69"/>
    <w:rsid w:val="002D20D6"/>
    <w:rsid w:val="00927369"/>
    <w:rsid w:val="0098292D"/>
    <w:rsid w:val="00BE577A"/>
    <w:rsid w:val="00D0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F3E8-FC48-4DF4-B815-D29BCA7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D589A-C18E-4B64-A667-E72F19A05E78}"/>
</file>

<file path=customXml/itemProps2.xml><?xml version="1.0" encoding="utf-8"?>
<ds:datastoreItem xmlns:ds="http://schemas.openxmlformats.org/officeDocument/2006/customXml" ds:itemID="{F540F1D1-986C-463F-AEEA-2BD7D01B6DCD}"/>
</file>

<file path=customXml/itemProps3.xml><?xml version="1.0" encoding="utf-8"?>
<ds:datastoreItem xmlns:ds="http://schemas.openxmlformats.org/officeDocument/2006/customXml" ds:itemID="{5BD0E884-8CD9-4F26-B8BB-7EBEE71D1D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Thielemans, Alain</dc:creator>
  <cp:keywords/>
  <dc:description/>
  <cp:lastModifiedBy>Tournicourt, Tom</cp:lastModifiedBy>
  <cp:revision>2</cp:revision>
  <dcterms:created xsi:type="dcterms:W3CDTF">2017-02-23T14:58:00Z</dcterms:created>
  <dcterms:modified xsi:type="dcterms:W3CDTF">2017-02-23T14:58:00Z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